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467B" w14:textId="067B3A37" w:rsidR="001C5450" w:rsidRPr="00BD4AE1" w:rsidRDefault="006475DD" w:rsidP="004C5FBF">
      <w:pPr>
        <w:spacing w:after="120" w:line="276" w:lineRule="auto"/>
        <w:ind w:left="170" w:hanging="113"/>
        <w:contextualSpacing/>
        <w:rPr>
          <w:rFonts w:ascii="Calibri" w:hAnsi="Calibri" w:cs="Calibri"/>
          <w:b/>
          <w:sz w:val="26"/>
          <w:szCs w:val="26"/>
          <w:lang w:val="pl-PL"/>
        </w:rPr>
      </w:pPr>
      <w:r w:rsidRPr="00BD4AE1">
        <w:rPr>
          <w:rFonts w:ascii="Calibri" w:hAnsi="Calibri" w:cs="Calibri"/>
          <w:b/>
          <w:sz w:val="26"/>
          <w:szCs w:val="26"/>
          <w:lang w:val="pl-PL"/>
        </w:rPr>
        <w:t xml:space="preserve">Wymagania edukacyjne z biologii </w:t>
      </w:r>
      <w:r w:rsidR="001C5450" w:rsidRPr="00BD4AE1">
        <w:rPr>
          <w:rFonts w:ascii="Calibri" w:hAnsi="Calibri" w:cs="Calibri"/>
          <w:b/>
          <w:sz w:val="26"/>
          <w:szCs w:val="26"/>
          <w:lang w:val="pl-PL"/>
        </w:rPr>
        <w:t xml:space="preserve">– </w:t>
      </w:r>
      <w:r w:rsidR="001B65EC" w:rsidRPr="00BD4AE1">
        <w:rPr>
          <w:rFonts w:ascii="Calibri" w:hAnsi="Calibri" w:cs="Calibri"/>
          <w:b/>
          <w:color w:val="EE0000"/>
          <w:sz w:val="26"/>
          <w:szCs w:val="26"/>
          <w:lang w:val="pl-PL"/>
        </w:rPr>
        <w:t xml:space="preserve">do </w:t>
      </w:r>
      <w:proofErr w:type="spellStart"/>
      <w:r w:rsidR="001B65EC" w:rsidRPr="00BD4AE1">
        <w:rPr>
          <w:rFonts w:ascii="Calibri" w:hAnsi="Calibri" w:cs="Calibri"/>
          <w:b/>
          <w:color w:val="EE0000"/>
          <w:sz w:val="26"/>
          <w:szCs w:val="26"/>
          <w:lang w:val="pl-PL"/>
        </w:rPr>
        <w:t>SMARTbook</w:t>
      </w:r>
      <w:proofErr w:type="spellEnd"/>
      <w:r w:rsidR="001B65EC" w:rsidRPr="00BD4AE1">
        <w:rPr>
          <w:rFonts w:ascii="Calibri" w:hAnsi="Calibri" w:cs="Calibri"/>
          <w:b/>
          <w:color w:val="EE0000"/>
          <w:sz w:val="26"/>
          <w:szCs w:val="26"/>
          <w:lang w:val="pl-PL"/>
        </w:rPr>
        <w:t xml:space="preserve"> </w:t>
      </w:r>
      <w:r w:rsidR="00B12FFB" w:rsidRPr="00BD4AE1">
        <w:rPr>
          <w:rFonts w:ascii="Calibri" w:hAnsi="Calibri" w:cs="Calibri"/>
          <w:b/>
          <w:color w:val="EE0000"/>
          <w:sz w:val="26"/>
          <w:szCs w:val="26"/>
          <w:lang w:val="pl-PL"/>
        </w:rPr>
        <w:t xml:space="preserve">Nowa Biologia na czasie klasa 1 </w:t>
      </w:r>
      <w:r w:rsidR="003332C0" w:rsidRPr="00BD4AE1">
        <w:rPr>
          <w:rFonts w:ascii="Calibri" w:hAnsi="Calibri" w:cs="Calibri"/>
          <w:b/>
          <w:sz w:val="26"/>
          <w:szCs w:val="26"/>
          <w:lang w:val="pl-PL"/>
        </w:rPr>
        <w:t>s</w:t>
      </w:r>
      <w:r w:rsidR="001C5450" w:rsidRPr="00BD4AE1">
        <w:rPr>
          <w:rFonts w:ascii="Calibri" w:hAnsi="Calibri" w:cs="Calibri"/>
          <w:b/>
          <w:sz w:val="26"/>
          <w:szCs w:val="26"/>
          <w:lang w:val="pl-PL"/>
        </w:rPr>
        <w:t xml:space="preserve">zkoły ponadpodstawowej, </w:t>
      </w:r>
    </w:p>
    <w:p w14:paraId="3EA1A42A" w14:textId="56E56C16" w:rsidR="001C5450" w:rsidRPr="00BD4AE1" w:rsidRDefault="001C5450" w:rsidP="004C5FBF">
      <w:pPr>
        <w:spacing w:after="120" w:line="276" w:lineRule="auto"/>
        <w:ind w:left="170" w:hanging="113"/>
        <w:contextualSpacing/>
        <w:rPr>
          <w:rFonts w:ascii="Calibri" w:hAnsi="Calibri" w:cs="Calibri"/>
          <w:b/>
          <w:sz w:val="26"/>
          <w:szCs w:val="26"/>
          <w:lang w:val="pl-PL"/>
        </w:rPr>
      </w:pPr>
      <w:r w:rsidRPr="00BD4AE1">
        <w:rPr>
          <w:rFonts w:ascii="Calibri" w:hAnsi="Calibri" w:cs="Calibri"/>
          <w:b/>
          <w:sz w:val="26"/>
          <w:szCs w:val="26"/>
          <w:lang w:val="pl-PL"/>
        </w:rPr>
        <w:t xml:space="preserve">zakres podstawowy, od 1 września </w:t>
      </w:r>
      <w:r w:rsidRPr="00BD4AE1">
        <w:rPr>
          <w:rFonts w:ascii="Calibri" w:hAnsi="Calibri" w:cs="Calibri"/>
          <w:b/>
          <w:color w:val="EE0000"/>
          <w:sz w:val="26"/>
          <w:szCs w:val="26"/>
          <w:lang w:val="pl-PL"/>
        </w:rPr>
        <w:t>202</w:t>
      </w:r>
      <w:r w:rsidR="00B12FFB" w:rsidRPr="00BD4AE1">
        <w:rPr>
          <w:rFonts w:ascii="Calibri" w:hAnsi="Calibri" w:cs="Calibri"/>
          <w:b/>
          <w:color w:val="EE0000"/>
          <w:sz w:val="26"/>
          <w:szCs w:val="26"/>
          <w:lang w:val="pl-PL"/>
        </w:rPr>
        <w:t>5</w:t>
      </w:r>
      <w:r w:rsidRPr="00BD4AE1">
        <w:rPr>
          <w:rFonts w:ascii="Calibri" w:hAnsi="Calibri" w:cs="Calibri"/>
          <w:b/>
          <w:sz w:val="26"/>
          <w:szCs w:val="26"/>
          <w:lang w:val="pl-PL"/>
        </w:rPr>
        <w:t>r. (1 godzina tygodniowo)</w:t>
      </w: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901"/>
        <w:gridCol w:w="2319"/>
        <w:gridCol w:w="2539"/>
        <w:gridCol w:w="2224"/>
        <w:gridCol w:w="2072"/>
        <w:gridCol w:w="1846"/>
        <w:gridCol w:w="2091"/>
      </w:tblGrid>
      <w:tr w:rsidR="00BD4AE1" w14:paraId="103050D2" w14:textId="77777777" w:rsidTr="00B90EF2">
        <w:trPr>
          <w:trHeight w:val="365"/>
        </w:trPr>
        <w:tc>
          <w:tcPr>
            <w:tcW w:w="901" w:type="dxa"/>
            <w:vMerge w:val="restart"/>
          </w:tcPr>
          <w:p w14:paraId="6322C71C" w14:textId="77777777" w:rsidR="00BD4AE1" w:rsidRPr="00BD4AE1" w:rsidRDefault="00BD4AE1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  <w:p w14:paraId="483D62ED" w14:textId="77777777" w:rsidR="00BD4AE1" w:rsidRPr="006C7F10" w:rsidRDefault="00BD4AE1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b/>
                <w:color w:val="FF0000"/>
                <w:sz w:val="22"/>
                <w:szCs w:val="22"/>
              </w:rPr>
              <w:t>Lp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lekcji</w:t>
            </w:r>
            <w:proofErr w:type="spellEnd"/>
          </w:p>
        </w:tc>
        <w:tc>
          <w:tcPr>
            <w:tcW w:w="2319" w:type="dxa"/>
            <w:vMerge w:val="restart"/>
          </w:tcPr>
          <w:p w14:paraId="7608EB32" w14:textId="77777777" w:rsidR="00BD4AE1" w:rsidRPr="006C7F10" w:rsidRDefault="00BD4AE1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4F33D9D8" w14:textId="77777777" w:rsidR="00BD4AE1" w:rsidRPr="006C7F10" w:rsidRDefault="00BD4AE1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r w:rsidRPr="006C7F10">
              <w:rPr>
                <w:b/>
                <w:color w:val="FF0000"/>
                <w:sz w:val="22"/>
                <w:szCs w:val="22"/>
              </w:rPr>
              <w:t>Temat</w:t>
            </w:r>
          </w:p>
        </w:tc>
        <w:tc>
          <w:tcPr>
            <w:tcW w:w="10772" w:type="dxa"/>
            <w:gridSpan w:val="5"/>
          </w:tcPr>
          <w:p w14:paraId="133916E7" w14:textId="7815E42F" w:rsidR="00BD4AE1" w:rsidRPr="006C7F10" w:rsidRDefault="00BD4AE1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Poziom</w:t>
            </w:r>
            <w:proofErr w:type="spellEnd"/>
            <w:r w:rsidRPr="006C7F1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wymagań</w:t>
            </w:r>
            <w:proofErr w:type="spellEnd"/>
          </w:p>
        </w:tc>
      </w:tr>
      <w:tr w:rsidR="00886D4B" w14:paraId="036BF91B" w14:textId="77777777" w:rsidTr="00B90EF2">
        <w:trPr>
          <w:trHeight w:val="415"/>
        </w:trPr>
        <w:tc>
          <w:tcPr>
            <w:tcW w:w="901" w:type="dxa"/>
            <w:vMerge/>
          </w:tcPr>
          <w:p w14:paraId="289944E8" w14:textId="77777777" w:rsidR="00BD4AE1" w:rsidRPr="006C7F10" w:rsidRDefault="00BD4AE1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vMerge/>
          </w:tcPr>
          <w:p w14:paraId="1AF5501A" w14:textId="77777777" w:rsidR="00BD4AE1" w:rsidRPr="006C7F10" w:rsidRDefault="00BD4AE1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39" w:type="dxa"/>
          </w:tcPr>
          <w:p w14:paraId="500EA46D" w14:textId="28D64FB9" w:rsidR="00BD4AE1" w:rsidRPr="006C7F10" w:rsidRDefault="00BD4AE1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ocena</w:t>
            </w:r>
            <w:proofErr w:type="spellEnd"/>
            <w:r w:rsidRPr="006C7F1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dopuszczająca</w:t>
            </w:r>
            <w:proofErr w:type="spellEnd"/>
          </w:p>
        </w:tc>
        <w:tc>
          <w:tcPr>
            <w:tcW w:w="2224" w:type="dxa"/>
          </w:tcPr>
          <w:p w14:paraId="5CC6BF2A" w14:textId="77777777" w:rsidR="00BD4AE1" w:rsidRPr="006C7F10" w:rsidRDefault="00BD4AE1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ocena</w:t>
            </w:r>
            <w:proofErr w:type="spellEnd"/>
            <w:r w:rsidRPr="006C7F1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dostateczna</w:t>
            </w:r>
            <w:proofErr w:type="spellEnd"/>
          </w:p>
        </w:tc>
        <w:tc>
          <w:tcPr>
            <w:tcW w:w="2072" w:type="dxa"/>
          </w:tcPr>
          <w:p w14:paraId="4FA098BB" w14:textId="77777777" w:rsidR="00BD4AE1" w:rsidRPr="006C7F10" w:rsidRDefault="00BD4AE1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ocena</w:t>
            </w:r>
            <w:proofErr w:type="spellEnd"/>
            <w:r w:rsidRPr="006C7F10">
              <w:rPr>
                <w:b/>
                <w:color w:val="FF0000"/>
                <w:sz w:val="22"/>
                <w:szCs w:val="22"/>
              </w:rPr>
              <w:t xml:space="preserve"> dobra</w:t>
            </w:r>
          </w:p>
        </w:tc>
        <w:tc>
          <w:tcPr>
            <w:tcW w:w="1846" w:type="dxa"/>
          </w:tcPr>
          <w:p w14:paraId="5F101C0B" w14:textId="77777777" w:rsidR="00BD4AE1" w:rsidRPr="006C7F10" w:rsidRDefault="00BD4AE1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ocena</w:t>
            </w:r>
            <w:proofErr w:type="spellEnd"/>
            <w:r w:rsidRPr="006C7F1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bardzo</w:t>
            </w:r>
            <w:proofErr w:type="spellEnd"/>
            <w:r w:rsidRPr="006C7F10">
              <w:rPr>
                <w:b/>
                <w:color w:val="FF0000"/>
                <w:sz w:val="22"/>
                <w:szCs w:val="22"/>
              </w:rPr>
              <w:t xml:space="preserve"> dobra</w:t>
            </w:r>
          </w:p>
        </w:tc>
        <w:tc>
          <w:tcPr>
            <w:tcW w:w="2091" w:type="dxa"/>
          </w:tcPr>
          <w:p w14:paraId="0810B13C" w14:textId="77777777" w:rsidR="00BD4AE1" w:rsidRPr="006C7F10" w:rsidRDefault="00BD4AE1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ocena</w:t>
            </w:r>
            <w:proofErr w:type="spellEnd"/>
            <w:r w:rsidRPr="006C7F1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celująca</w:t>
            </w:r>
            <w:proofErr w:type="spellEnd"/>
          </w:p>
        </w:tc>
      </w:tr>
      <w:tr w:rsidR="00886D4B" w14:paraId="130A0775" w14:textId="77777777" w:rsidTr="00B90EF2">
        <w:trPr>
          <w:trHeight w:val="415"/>
        </w:trPr>
        <w:tc>
          <w:tcPr>
            <w:tcW w:w="3220" w:type="dxa"/>
            <w:gridSpan w:val="2"/>
          </w:tcPr>
          <w:p w14:paraId="60403E06" w14:textId="77777777" w:rsidR="00BD4AE1" w:rsidRPr="006C7F10" w:rsidRDefault="00BD4AE1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39" w:type="dxa"/>
          </w:tcPr>
          <w:p w14:paraId="1B985562" w14:textId="3C03B1B5" w:rsidR="00BD4AE1" w:rsidRPr="008E3086" w:rsidRDefault="00BD4AE1" w:rsidP="004C5FBF">
            <w:pPr>
              <w:ind w:left="170" w:hanging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8E3086">
              <w:rPr>
                <w:rFonts w:cstheme="minorHAnsi"/>
                <w:b/>
                <w:i/>
                <w:sz w:val="20"/>
                <w:szCs w:val="20"/>
              </w:rPr>
              <w:t>Uczeń</w:t>
            </w:r>
            <w:proofErr w:type="spellEnd"/>
            <w:r w:rsidRPr="008E3086">
              <w:rPr>
                <w:rFonts w:cstheme="minorHAns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224" w:type="dxa"/>
            <w:vAlign w:val="center"/>
          </w:tcPr>
          <w:p w14:paraId="3E1044FA" w14:textId="77777777" w:rsidR="00BD4AE1" w:rsidRPr="008E3086" w:rsidRDefault="00BD4AE1" w:rsidP="004C5FBF">
            <w:pPr>
              <w:ind w:left="170" w:hanging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8E3086">
              <w:rPr>
                <w:rFonts w:cstheme="minorHAnsi"/>
                <w:b/>
                <w:i/>
                <w:sz w:val="20"/>
                <w:szCs w:val="20"/>
              </w:rPr>
              <w:t>Uczeń</w:t>
            </w:r>
            <w:proofErr w:type="spellEnd"/>
            <w:r w:rsidRPr="008E3086">
              <w:rPr>
                <w:rFonts w:cstheme="minorHAns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072" w:type="dxa"/>
            <w:vAlign w:val="center"/>
          </w:tcPr>
          <w:p w14:paraId="11330364" w14:textId="77777777" w:rsidR="00BD4AE1" w:rsidRPr="008E3086" w:rsidRDefault="00BD4AE1" w:rsidP="004C5FBF">
            <w:pPr>
              <w:ind w:left="170" w:hanging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8E3086">
              <w:rPr>
                <w:rFonts w:cstheme="minorHAnsi"/>
                <w:b/>
                <w:i/>
                <w:sz w:val="20"/>
                <w:szCs w:val="20"/>
              </w:rPr>
              <w:t>Uczeń</w:t>
            </w:r>
            <w:proofErr w:type="spellEnd"/>
            <w:r w:rsidRPr="008E3086">
              <w:rPr>
                <w:rFonts w:cstheme="minorHAns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846" w:type="dxa"/>
            <w:vAlign w:val="center"/>
          </w:tcPr>
          <w:p w14:paraId="6D15BB43" w14:textId="77777777" w:rsidR="00BD4AE1" w:rsidRPr="008E3086" w:rsidRDefault="00BD4AE1" w:rsidP="004C5FBF">
            <w:pPr>
              <w:ind w:left="170" w:hanging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8E3086">
              <w:rPr>
                <w:rFonts w:cstheme="minorHAnsi"/>
                <w:b/>
                <w:i/>
                <w:sz w:val="20"/>
                <w:szCs w:val="20"/>
              </w:rPr>
              <w:t>Uczeń</w:t>
            </w:r>
            <w:proofErr w:type="spellEnd"/>
            <w:r w:rsidRPr="008E3086">
              <w:rPr>
                <w:rFonts w:cstheme="minorHAns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091" w:type="dxa"/>
            <w:vAlign w:val="center"/>
          </w:tcPr>
          <w:p w14:paraId="75BDF26C" w14:textId="77777777" w:rsidR="00BD4AE1" w:rsidRPr="008E3086" w:rsidRDefault="00BD4AE1" w:rsidP="004C5FBF">
            <w:pPr>
              <w:ind w:left="170" w:hanging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8E3086">
              <w:rPr>
                <w:rFonts w:cstheme="minorHAnsi"/>
                <w:b/>
                <w:i/>
                <w:sz w:val="20"/>
                <w:szCs w:val="20"/>
              </w:rPr>
              <w:t>Uczeń</w:t>
            </w:r>
            <w:proofErr w:type="spellEnd"/>
            <w:r w:rsidRPr="008E3086">
              <w:rPr>
                <w:rFonts w:cstheme="minorHAnsi"/>
                <w:b/>
                <w:i/>
                <w:sz w:val="20"/>
                <w:szCs w:val="20"/>
              </w:rPr>
              <w:t>:</w:t>
            </w:r>
          </w:p>
        </w:tc>
      </w:tr>
      <w:tr w:rsidR="00BD4AE1" w14:paraId="0619CFED" w14:textId="77777777" w:rsidTr="00347975">
        <w:tc>
          <w:tcPr>
            <w:tcW w:w="13992" w:type="dxa"/>
            <w:gridSpan w:val="7"/>
          </w:tcPr>
          <w:p w14:paraId="02CCCE7A" w14:textId="1FCE1E6A" w:rsidR="00BD4AE1" w:rsidRPr="00755100" w:rsidRDefault="00BD4AE1" w:rsidP="004C5FBF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Rozdział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55100">
              <w:rPr>
                <w:rFonts w:cstheme="min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Badania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biologiczne</w:t>
            </w:r>
            <w:proofErr w:type="spellEnd"/>
          </w:p>
        </w:tc>
      </w:tr>
      <w:tr w:rsidR="00886D4B" w14:paraId="5BB9CEB8" w14:textId="77777777" w:rsidTr="00B90EF2">
        <w:tc>
          <w:tcPr>
            <w:tcW w:w="901" w:type="dxa"/>
          </w:tcPr>
          <w:p w14:paraId="274A7405" w14:textId="77777777" w:rsidR="00BD4AE1" w:rsidRPr="00BF22BF" w:rsidRDefault="00BD4AE1" w:rsidP="004C5FBF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6E51A1C5" w14:textId="77777777" w:rsidR="00BD4AE1" w:rsidRPr="00755100" w:rsidRDefault="00BD4AE1" w:rsidP="004C5FBF">
            <w:pPr>
              <w:autoSpaceDE w:val="0"/>
              <w:autoSpaceDN w:val="0"/>
              <w:adjustRightInd w:val="0"/>
              <w:ind w:left="57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55100">
              <w:rPr>
                <w:rFonts w:cstheme="minorHAnsi"/>
                <w:b/>
                <w:sz w:val="20"/>
                <w:szCs w:val="20"/>
              </w:rPr>
              <w:t>Znaczenie</w:t>
            </w:r>
            <w:proofErr w:type="spellEnd"/>
            <w:r w:rsidRPr="00755100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55100">
              <w:rPr>
                <w:rFonts w:cstheme="minorHAnsi"/>
                <w:b/>
                <w:sz w:val="20"/>
                <w:szCs w:val="20"/>
              </w:rPr>
              <w:t>nauk</w:t>
            </w:r>
            <w:proofErr w:type="spellEnd"/>
            <w:r w:rsidRPr="00755100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55100">
              <w:rPr>
                <w:rFonts w:cstheme="minorHAnsi"/>
                <w:b/>
                <w:sz w:val="20"/>
                <w:szCs w:val="20"/>
              </w:rPr>
              <w:t>biologicznych</w:t>
            </w:r>
            <w:proofErr w:type="spellEnd"/>
          </w:p>
        </w:tc>
        <w:tc>
          <w:tcPr>
            <w:tcW w:w="2539" w:type="dxa"/>
          </w:tcPr>
          <w:p w14:paraId="4CB7FBD6" w14:textId="2C67CD3D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i/>
                <w:iCs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definiuje pojęcie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biologia</w:t>
            </w:r>
          </w:p>
          <w:p w14:paraId="49452D50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wskazuje cechy organizmów</w:t>
            </w:r>
          </w:p>
          <w:p w14:paraId="7DE83777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dziedziny życia, w których mają znaczenie osiągnięcia biologiczne</w:t>
            </w:r>
          </w:p>
          <w:p w14:paraId="50A4D587" w14:textId="5E3A39CB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wykorzystuje różnorodne źródła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metody do pozyskiwania informacji</w:t>
            </w:r>
          </w:p>
        </w:tc>
        <w:tc>
          <w:tcPr>
            <w:tcW w:w="2224" w:type="dxa"/>
          </w:tcPr>
          <w:p w14:paraId="5EA07B46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wyjaśnia, jakie cechy mają organizmy</w:t>
            </w:r>
          </w:p>
          <w:p w14:paraId="4DA62776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podaje przykłady współczesnych osiągnięć biologicznych</w:t>
            </w:r>
          </w:p>
          <w:p w14:paraId="7A44BD72" w14:textId="174E9F46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 znaczenie nauk przyrodniczych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różnych dziedzinach życia</w:t>
            </w:r>
          </w:p>
          <w:p w14:paraId="3A24A79D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odróżnia wiedzę potoczną od wiedzy uzyskanej metodami naukowymi</w:t>
            </w:r>
          </w:p>
        </w:tc>
        <w:tc>
          <w:tcPr>
            <w:tcW w:w="2072" w:type="dxa"/>
          </w:tcPr>
          <w:p w14:paraId="2B3F0CC6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omawia cechy organizmów</w:t>
            </w:r>
          </w:p>
          <w:p w14:paraId="60E33968" w14:textId="16A819F0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 cele, przedmiot i metody badań naukowych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biologii</w:t>
            </w:r>
          </w:p>
          <w:p w14:paraId="081E3901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omawia istotę kilku współczesnych odkryć biologicznych</w:t>
            </w:r>
          </w:p>
          <w:p w14:paraId="0A7D9643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analizuje różne źródła informacji pod względem ich wiarygodności</w:t>
            </w:r>
          </w:p>
        </w:tc>
        <w:tc>
          <w:tcPr>
            <w:tcW w:w="1846" w:type="dxa"/>
          </w:tcPr>
          <w:p w14:paraId="0EFA32FA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wyjaśnia, na czym polegają współczesne odkrycia biologiczne</w:t>
            </w:r>
          </w:p>
          <w:p w14:paraId="2F8261DC" w14:textId="35E0EF8A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analizuje wpływ rozwoju nauk biologicznych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na różne dziedziny życia</w:t>
            </w:r>
          </w:p>
          <w:p w14:paraId="37F101E0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wyjaśnia, czym zajmują się różne dziedziny nauk biologicznych, np.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bioinformatyka</w:t>
            </w:r>
            <w:proofErr w:type="spellEnd"/>
          </w:p>
        </w:tc>
        <w:tc>
          <w:tcPr>
            <w:tcW w:w="2091" w:type="dxa"/>
          </w:tcPr>
          <w:p w14:paraId="33E1B6C2" w14:textId="57071A63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wykazuje związek współczesnych odkryć biologicznych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z rozwojem metodologii badań biologicznych</w:t>
            </w:r>
          </w:p>
          <w:p w14:paraId="58DDFA88" w14:textId="2B0DE165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 związek pomiędzy nabytą wiedzą biologiczną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a przygotowaniem do wykonywania różnych współczesnych zawodów</w:t>
            </w:r>
          </w:p>
          <w:p w14:paraId="1532DFA1" w14:textId="4819B318" w:rsidR="00BD4AE1" w:rsidRPr="00755100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odnosi się krytycznie do informacji z różnych źródeł, m.in.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z </w:t>
            </w:r>
            <w:proofErr w:type="spellStart"/>
            <w:r w:rsidRPr="00755100">
              <w:rPr>
                <w:rFonts w:cstheme="minorHAnsi"/>
                <w:sz w:val="20"/>
                <w:szCs w:val="20"/>
              </w:rPr>
              <w:t>internet</w:t>
            </w:r>
            <w:r>
              <w:rPr>
                <w:rFonts w:cstheme="minorHAnsi"/>
                <w:sz w:val="20"/>
                <w:szCs w:val="20"/>
              </w:rPr>
              <w:t>u</w:t>
            </w:r>
            <w:proofErr w:type="spellEnd"/>
          </w:p>
        </w:tc>
      </w:tr>
      <w:tr w:rsidR="00BD4AE1" w:rsidRPr="006D1738" w14:paraId="6BB1204D" w14:textId="77777777" w:rsidTr="00B90EF2">
        <w:tc>
          <w:tcPr>
            <w:tcW w:w="901" w:type="dxa"/>
          </w:tcPr>
          <w:p w14:paraId="023C61A2" w14:textId="77777777" w:rsidR="00BD4AE1" w:rsidRPr="00BF22BF" w:rsidRDefault="00BD4AE1" w:rsidP="004C5FBF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617A2FD5" w14:textId="77777777" w:rsidR="00BD4AE1" w:rsidRPr="005C22F4" w:rsidRDefault="00BD4AE1" w:rsidP="004C5FBF">
            <w:pPr>
              <w:autoSpaceDE w:val="0"/>
              <w:autoSpaceDN w:val="0"/>
              <w:adjustRightInd w:val="0"/>
              <w:ind w:left="57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C22F4">
              <w:rPr>
                <w:rFonts w:cstheme="minorHAnsi"/>
                <w:b/>
                <w:sz w:val="20"/>
                <w:szCs w:val="20"/>
              </w:rPr>
              <w:t>Zasady</w:t>
            </w:r>
            <w:proofErr w:type="spellEnd"/>
            <w:r w:rsidRPr="005C2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b/>
                <w:sz w:val="20"/>
                <w:szCs w:val="20"/>
              </w:rPr>
              <w:t>prowadzenia</w:t>
            </w:r>
            <w:proofErr w:type="spellEnd"/>
            <w:r w:rsidRPr="005C2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b/>
                <w:sz w:val="20"/>
                <w:szCs w:val="20"/>
              </w:rPr>
              <w:t>badań</w:t>
            </w:r>
            <w:proofErr w:type="spellEnd"/>
            <w:r w:rsidRPr="005C2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b/>
                <w:sz w:val="20"/>
                <w:szCs w:val="20"/>
              </w:rPr>
              <w:t>biologicznych</w:t>
            </w:r>
            <w:proofErr w:type="spellEnd"/>
          </w:p>
        </w:tc>
        <w:tc>
          <w:tcPr>
            <w:tcW w:w="2539" w:type="dxa"/>
          </w:tcPr>
          <w:p w14:paraId="2789F020" w14:textId="20E5C0C7" w:rsidR="00BD4AE1" w:rsidRPr="005C22F4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wymien</w:t>
            </w:r>
            <w:r>
              <w:rPr>
                <w:rFonts w:cstheme="minorHAnsi"/>
                <w:sz w:val="20"/>
                <w:szCs w:val="20"/>
              </w:rPr>
              <w:t>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metody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poznawania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świata</w:t>
            </w:r>
            <w:proofErr w:type="spellEnd"/>
          </w:p>
          <w:p w14:paraId="71CDBBC3" w14:textId="77956ABC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definiuje pojęcia: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doświadczenie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obserwacja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teoria naukowa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problem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badawczy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hipoteza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próba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badawcza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próba kontrolna,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wniosek</w:t>
            </w:r>
          </w:p>
          <w:p w14:paraId="7CA91442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etapy badań biologicznych</w:t>
            </w:r>
          </w:p>
          <w:p w14:paraId="7D7B21E2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 wskazuje sposoby dokumentacji wyników badań biologicznych</w:t>
            </w:r>
          </w:p>
        </w:tc>
        <w:tc>
          <w:tcPr>
            <w:tcW w:w="2224" w:type="dxa"/>
          </w:tcPr>
          <w:p w14:paraId="796B301E" w14:textId="5523CA5A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wskazuje różnicę między obserwacją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a doświadczeniem</w:t>
            </w:r>
          </w:p>
          <w:p w14:paraId="2021ED4E" w14:textId="4930F14F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odróżnia problem badawczy od hipotezy</w:t>
            </w:r>
          </w:p>
          <w:p w14:paraId="50998D4C" w14:textId="6D1FE1D2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odróżnia próbę badawczą od próby kontrolnej</w:t>
            </w:r>
          </w:p>
          <w:p w14:paraId="2DCE6CC9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odczytuje i analizuje informacje tekstowe, graficzne i liczbowe</w:t>
            </w:r>
          </w:p>
          <w:p w14:paraId="63301C21" w14:textId="78D6AA05" w:rsidR="00BD4AE1" w:rsidRPr="005C22F4" w:rsidRDefault="00BD4AE1" w:rsidP="004C5FBF">
            <w:pPr>
              <w:ind w:left="170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lastRenderedPageBreak/>
              <w:t xml:space="preserve">•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odróżnia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fakty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 xml:space="preserve">od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opinii</w:t>
            </w:r>
            <w:proofErr w:type="spellEnd"/>
          </w:p>
        </w:tc>
        <w:tc>
          <w:tcPr>
            <w:tcW w:w="2072" w:type="dxa"/>
          </w:tcPr>
          <w:p w14:paraId="6313F9B0" w14:textId="5DCC6D52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wyjaśnia, na czym polega różnica między obserwacją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a doświadczeniem</w:t>
            </w:r>
          </w:p>
          <w:p w14:paraId="105EC0FD" w14:textId="5E456791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formułuje główne etapy badań do konkretnych obserwacji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doświadczeń biologicznych</w:t>
            </w:r>
          </w:p>
          <w:p w14:paraId="0D84358E" w14:textId="540DE385" w:rsidR="00BD4AE1" w:rsidRPr="00BD4AE1" w:rsidRDefault="00BD4AE1" w:rsidP="004C5FBF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wyjaśnia i omawia zasady prowadzenia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dokumentowania badan biologicznych</w:t>
            </w:r>
          </w:p>
          <w:p w14:paraId="24073EC3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planuje przykładową obserwację biologiczną</w:t>
            </w:r>
          </w:p>
          <w:p w14:paraId="44FF7ED4" w14:textId="45C21488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wykonuje dokumentację przykładowej obserwacji biologicznej</w:t>
            </w:r>
          </w:p>
        </w:tc>
        <w:tc>
          <w:tcPr>
            <w:tcW w:w="1846" w:type="dxa"/>
          </w:tcPr>
          <w:p w14:paraId="18B16981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 analizuje etapy prowadzenia badań biologicznych</w:t>
            </w:r>
          </w:p>
          <w:p w14:paraId="69292F36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ocenia poprawność zastosowanych procedur badawczych</w:t>
            </w:r>
          </w:p>
          <w:p w14:paraId="196BB874" w14:textId="1CB320E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planuje, przeprowadza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i dokumentuje proste doświadczenie biologiczne</w:t>
            </w:r>
          </w:p>
          <w:p w14:paraId="304B1BB1" w14:textId="59B54EDF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interpretuje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i przetwarza informacje tekstowe, graficzne </w:t>
            </w:r>
            <w:r w:rsidRPr="004C5FBF">
              <w:rPr>
                <w:rFonts w:cstheme="minorHAnsi"/>
                <w:sz w:val="20"/>
                <w:szCs w:val="20"/>
                <w:lang w:val="pl-PL"/>
              </w:rPr>
              <w:t>oraz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liczbowe w </w:t>
            </w:r>
            <w:r w:rsidR="00347975">
              <w:rPr>
                <w:rFonts w:cstheme="minorHAnsi"/>
                <w:sz w:val="20"/>
                <w:szCs w:val="20"/>
                <w:lang w:val="pl-PL"/>
              </w:rPr>
              <w:t> 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ypowych</w:t>
            </w:r>
            <w:proofErr w:type="spellEnd"/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sytuacjach</w:t>
            </w:r>
          </w:p>
          <w:p w14:paraId="4C722EFD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formułuje wnioski</w:t>
            </w:r>
          </w:p>
          <w:p w14:paraId="53818A02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odnosi się do wyników uzyskanych przez innych badaczy</w:t>
            </w:r>
          </w:p>
        </w:tc>
        <w:tc>
          <w:tcPr>
            <w:tcW w:w="2091" w:type="dxa"/>
          </w:tcPr>
          <w:p w14:paraId="2B98505C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 określa warunki doświadczenia</w:t>
            </w:r>
          </w:p>
          <w:p w14:paraId="43C2985A" w14:textId="71EB31F3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właściwie planuje obserwacje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doświadczenia oraz interpretuje ich wyniki</w:t>
            </w:r>
          </w:p>
          <w:p w14:paraId="20D16274" w14:textId="4109B478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stosuje dwa rodzaje prób kontrolnych (pozytywną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i negatywną*)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w</w:t>
            </w:r>
            <w:r w:rsidR="00347975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przeprowadzanych doświadczeniach</w:t>
            </w:r>
          </w:p>
          <w:p w14:paraId="686AFE78" w14:textId="0FDE6416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wskazuje różnice między danymi ilościowymi a</w:t>
            </w:r>
            <w:r w:rsidR="00347975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danymi jakościowymi</w:t>
            </w:r>
          </w:p>
        </w:tc>
      </w:tr>
      <w:tr w:rsidR="00BD4AE1" w:rsidRPr="006D1738" w14:paraId="4664BD2D" w14:textId="77777777" w:rsidTr="00B90EF2">
        <w:tc>
          <w:tcPr>
            <w:tcW w:w="901" w:type="dxa"/>
          </w:tcPr>
          <w:p w14:paraId="05311A98" w14:textId="77777777" w:rsidR="00BD4AE1" w:rsidRPr="00BD4AE1" w:rsidRDefault="00BD4AE1" w:rsidP="004C5FBF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7D5ECFE" w14:textId="77777777" w:rsidR="00BD4AE1" w:rsidRPr="00BD4AE1" w:rsidRDefault="00BD4AE1" w:rsidP="004C5FBF">
            <w:pPr>
              <w:pStyle w:val="Akapitzlist"/>
              <w:numPr>
                <w:ilvl w:val="0"/>
                <w:numId w:val="38"/>
              </w:numPr>
              <w:ind w:left="170" w:hanging="113"/>
              <w:rPr>
                <w:lang w:val="pl-PL"/>
              </w:rPr>
            </w:pPr>
          </w:p>
        </w:tc>
        <w:tc>
          <w:tcPr>
            <w:tcW w:w="2319" w:type="dxa"/>
          </w:tcPr>
          <w:p w14:paraId="74F1B9D1" w14:textId="77777777" w:rsidR="00BD4AE1" w:rsidRPr="00ED799F" w:rsidRDefault="00BD4AE1" w:rsidP="004C5FBF">
            <w:pPr>
              <w:autoSpaceDE w:val="0"/>
              <w:autoSpaceDN w:val="0"/>
              <w:adjustRightInd w:val="0"/>
              <w:ind w:left="57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799F">
              <w:rPr>
                <w:rFonts w:cstheme="minorHAnsi"/>
                <w:b/>
                <w:sz w:val="20"/>
                <w:szCs w:val="20"/>
              </w:rPr>
              <w:t>Obserwacje</w:t>
            </w:r>
            <w:proofErr w:type="spellEnd"/>
            <w:r w:rsidRPr="00ED799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D799F">
              <w:rPr>
                <w:rFonts w:cstheme="minorHAnsi"/>
                <w:b/>
                <w:sz w:val="20"/>
                <w:szCs w:val="20"/>
              </w:rPr>
              <w:t>biologiczne</w:t>
            </w:r>
            <w:proofErr w:type="spellEnd"/>
          </w:p>
        </w:tc>
        <w:tc>
          <w:tcPr>
            <w:tcW w:w="2539" w:type="dxa"/>
          </w:tcPr>
          <w:p w14:paraId="5A2D2BF6" w14:textId="6621E843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wskazuje różnicę między obserwacją makroskopową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a obserwacją mikroskopową</w:t>
            </w:r>
          </w:p>
          <w:p w14:paraId="11FC6771" w14:textId="2C911DD8" w:rsidR="00BD4AE1" w:rsidRPr="00BD4AE1" w:rsidRDefault="00BD4AE1" w:rsidP="00BD4AE1">
            <w:pPr>
              <w:autoSpaceDE w:val="0"/>
              <w:autoSpaceDN w:val="0"/>
              <w:adjustRightInd w:val="0"/>
              <w:ind w:left="218" w:hanging="218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wymienia, jakie obiekty można zobaczyć gołym okiem, a jakie przy użyciu różnych rodzajów mikroskopów</w:t>
            </w:r>
          </w:p>
          <w:p w14:paraId="1B19232F" w14:textId="58E7021F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podaje nazwy elementów układu optycznego i</w:t>
            </w:r>
            <w:r w:rsidR="00347975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układu mechanicznego mikroskopu optycznego</w:t>
            </w:r>
          </w:p>
          <w:p w14:paraId="2E678057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cechy obrazu oglądanego pod mikroskopem optycznym</w:t>
            </w:r>
          </w:p>
          <w:p w14:paraId="53B36145" w14:textId="0276DEF5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obserwuje gotowe preparaty pod mikroskopem optycznym</w:t>
            </w:r>
          </w:p>
        </w:tc>
        <w:tc>
          <w:tcPr>
            <w:tcW w:w="2224" w:type="dxa"/>
          </w:tcPr>
          <w:p w14:paraId="23A781D7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przedstawia zasady mikroskopowania</w:t>
            </w:r>
          </w:p>
          <w:p w14:paraId="6C2CCC8D" w14:textId="5E55D08E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prowadzi samodzielnie obserwacje makro-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mikroskopowe</w:t>
            </w:r>
          </w:p>
          <w:p w14:paraId="0DB026F3" w14:textId="77777777" w:rsidR="00BD4AE1" w:rsidRPr="005C22F4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oblicza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powiększenie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mikroskopu</w:t>
            </w:r>
            <w:proofErr w:type="spellEnd"/>
          </w:p>
        </w:tc>
        <w:tc>
          <w:tcPr>
            <w:tcW w:w="2072" w:type="dxa"/>
          </w:tcPr>
          <w:p w14:paraId="6D600920" w14:textId="54FB960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 sposób działania mikroskopów: optycznego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elektronowego</w:t>
            </w:r>
          </w:p>
          <w:p w14:paraId="10DD3D45" w14:textId="076DA68D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porównuje działanie mikroskopu optycznego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z działaniem mikroskopu elektronowego</w:t>
            </w:r>
          </w:p>
          <w:p w14:paraId="12842E3A" w14:textId="17B7A262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wymienia zalety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wady mikroskopów optycznych oraz mikroskopów elektronowych</w:t>
            </w:r>
          </w:p>
          <w:p w14:paraId="73EE1659" w14:textId="77777777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</w:tcPr>
          <w:p w14:paraId="574954B8" w14:textId="67218053" w:rsidR="00BD4AE1" w:rsidRPr="00BD4AE1" w:rsidRDefault="00BD4AE1" w:rsidP="00BD4AE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poprawnie dokumentuje wyniki obserwacji preparatów mikroskopowych</w:t>
            </w:r>
          </w:p>
          <w:p w14:paraId="3344061D" w14:textId="77777777" w:rsidR="00BD4AE1" w:rsidRPr="00BD4AE1" w:rsidRDefault="00BD4AE1" w:rsidP="004C5FBF">
            <w:pPr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1" w:type="dxa"/>
          </w:tcPr>
          <w:p w14:paraId="53AB5642" w14:textId="39EF4E0C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planuje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przeprowadza nietypowe obserwacje</w:t>
            </w:r>
          </w:p>
          <w:p w14:paraId="0DB2D241" w14:textId="6017F803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na podstawie różnych zdjęć zamieszczonych w</w:t>
            </w:r>
            <w:r w:rsidR="00347975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literaturze popularno-naukowej określa, za pomocą jakiego mikroskopu uzyskano przedstawiony obraz, oraz uzasadnia swój wybór</w:t>
            </w:r>
          </w:p>
          <w:p w14:paraId="3DAA394B" w14:textId="2F5B54E9" w:rsidR="00BD4AE1" w:rsidRPr="00BD4AE1" w:rsidRDefault="00BD4AE1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na podstawie różnych źródeł wiedzy objaśnia zastosowanie mikroskopów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diagnostyce chorób człowieka</w:t>
            </w:r>
          </w:p>
        </w:tc>
      </w:tr>
      <w:tr w:rsidR="000702FB" w:rsidRPr="006D1738" w14:paraId="23660FAE" w14:textId="77777777" w:rsidTr="00347975">
        <w:tc>
          <w:tcPr>
            <w:tcW w:w="901" w:type="dxa"/>
          </w:tcPr>
          <w:p w14:paraId="21BA3367" w14:textId="77777777" w:rsidR="000702FB" w:rsidRPr="00BD4AE1" w:rsidRDefault="000702FB" w:rsidP="004C5FBF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3091" w:type="dxa"/>
            <w:gridSpan w:val="6"/>
          </w:tcPr>
          <w:p w14:paraId="7F52B7E7" w14:textId="3B66E3C6" w:rsidR="000702FB" w:rsidRPr="00BD4AE1" w:rsidRDefault="000702FB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b/>
                <w:sz w:val="20"/>
                <w:szCs w:val="20"/>
                <w:lang w:val="pl-PL"/>
              </w:rPr>
              <w:t xml:space="preserve">Powtórzenie i sprawdzenie stopnia opanowania wiadomości i umiejętności z rozdziału </w:t>
            </w:r>
            <w:r w:rsidRPr="00BD4AE1">
              <w:rPr>
                <w:rFonts w:cs="Calibri"/>
                <w:b/>
                <w:bCs/>
                <w:sz w:val="20"/>
                <w:szCs w:val="20"/>
                <w:lang w:val="pl-PL"/>
              </w:rPr>
              <w:t>„</w:t>
            </w:r>
            <w:r w:rsidRPr="004C5FBF">
              <w:rPr>
                <w:b/>
                <w:sz w:val="20"/>
                <w:szCs w:val="20"/>
                <w:lang w:val="pl-PL"/>
              </w:rPr>
              <w:t>Badania</w:t>
            </w:r>
            <w:r w:rsidRPr="00BD4AE1">
              <w:rPr>
                <w:b/>
                <w:sz w:val="20"/>
                <w:szCs w:val="20"/>
                <w:lang w:val="pl-PL"/>
              </w:rPr>
              <w:t xml:space="preserve"> biologiczne”</w:t>
            </w:r>
          </w:p>
        </w:tc>
      </w:tr>
      <w:tr w:rsidR="000702FB" w14:paraId="1405EADD" w14:textId="77777777" w:rsidTr="00347975">
        <w:tc>
          <w:tcPr>
            <w:tcW w:w="13992" w:type="dxa"/>
            <w:gridSpan w:val="7"/>
          </w:tcPr>
          <w:p w14:paraId="1D745C4E" w14:textId="08183FAE" w:rsidR="000702FB" w:rsidRPr="005C22F4" w:rsidRDefault="000702FB" w:rsidP="004C5FBF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Rozdział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b/>
                <w:sz w:val="20"/>
                <w:szCs w:val="20"/>
              </w:rPr>
              <w:t xml:space="preserve">2. </w:t>
            </w:r>
            <w:proofErr w:type="spellStart"/>
            <w:r w:rsidRPr="005C22F4">
              <w:rPr>
                <w:rFonts w:cstheme="minorHAnsi"/>
                <w:b/>
                <w:sz w:val="20"/>
                <w:szCs w:val="20"/>
              </w:rPr>
              <w:t>Chemiczne</w:t>
            </w:r>
            <w:proofErr w:type="spellEnd"/>
            <w:r w:rsidRPr="005C2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b/>
                <w:sz w:val="20"/>
                <w:szCs w:val="20"/>
              </w:rPr>
              <w:t>podstawy</w:t>
            </w:r>
            <w:proofErr w:type="spellEnd"/>
            <w:r w:rsidRPr="005C2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b/>
                <w:sz w:val="20"/>
                <w:szCs w:val="20"/>
              </w:rPr>
              <w:t>życia</w:t>
            </w:r>
            <w:proofErr w:type="spellEnd"/>
          </w:p>
        </w:tc>
      </w:tr>
      <w:tr w:rsidR="00BD4AE1" w:rsidRPr="006D1738" w14:paraId="09127441" w14:textId="77777777" w:rsidTr="00B90EF2">
        <w:tc>
          <w:tcPr>
            <w:tcW w:w="901" w:type="dxa"/>
          </w:tcPr>
          <w:p w14:paraId="420FE18C" w14:textId="77777777" w:rsidR="00BD4AE1" w:rsidRPr="00BF22BF" w:rsidRDefault="00BD4AE1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764C99B6" w14:textId="77777777" w:rsidR="00BD4AE1" w:rsidRPr="000017BB" w:rsidRDefault="00BD4AE1" w:rsidP="000B00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Skład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chemiczny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or</w:t>
            </w:r>
            <w:r>
              <w:rPr>
                <w:rFonts w:cstheme="minorHAnsi"/>
                <w:b/>
                <w:sz w:val="20"/>
                <w:szCs w:val="20"/>
              </w:rPr>
              <w:t>ganizmów</w:t>
            </w:r>
            <w:proofErr w:type="spellEnd"/>
          </w:p>
          <w:p w14:paraId="73B1E3DC" w14:textId="77777777" w:rsidR="00BD4AE1" w:rsidRPr="005C22F4" w:rsidRDefault="00BD4AE1" w:rsidP="00AD282E">
            <w:pPr>
              <w:autoSpaceDE w:val="0"/>
              <w:autoSpaceDN w:val="0"/>
              <w:adjustRightInd w:val="0"/>
              <w:ind w:left="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2F151BD" w14:textId="1E7B5186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klasyfikuje związki chemiczne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na organiczne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nieorganiczne</w:t>
            </w:r>
          </w:p>
          <w:p w14:paraId="0ED99515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związki budujące organizm</w:t>
            </w:r>
          </w:p>
          <w:p w14:paraId="6242BF23" w14:textId="044F81D5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klasyfikuje pierwiastki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na makroelementy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mikroelementy (Fe, I, F)</w:t>
            </w:r>
          </w:p>
          <w:p w14:paraId="35AB7D6E" w14:textId="77777777" w:rsidR="00BD4AE1" w:rsidRPr="005C22F4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wymienia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pierwiastki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biogenne</w:t>
            </w:r>
            <w:proofErr w:type="spellEnd"/>
          </w:p>
        </w:tc>
        <w:tc>
          <w:tcPr>
            <w:tcW w:w="2224" w:type="dxa"/>
          </w:tcPr>
          <w:p w14:paraId="0EF7A507" w14:textId="77777777" w:rsidR="00BD4AE1" w:rsidRPr="00B90EF2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definiuje pojęcie </w:t>
            </w:r>
            <w:r w:rsidRPr="00B90EF2">
              <w:rPr>
                <w:rFonts w:cstheme="minorHAnsi"/>
                <w:sz w:val="20"/>
                <w:szCs w:val="20"/>
                <w:lang w:val="pl-PL"/>
              </w:rPr>
              <w:t>pierwiastki biogenne</w:t>
            </w:r>
          </w:p>
          <w:p w14:paraId="2B8B6A72" w14:textId="104CA5F3" w:rsidR="00BD4AE1" w:rsidRPr="00B90EF2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 pojęcia </w:t>
            </w:r>
            <w:r w:rsidRPr="00B90EF2">
              <w:rPr>
                <w:rFonts w:cstheme="minorHAnsi"/>
                <w:sz w:val="20"/>
                <w:szCs w:val="20"/>
                <w:lang w:val="pl-PL"/>
              </w:rPr>
              <w:t>makroelementy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i </w:t>
            </w:r>
            <w:r w:rsidRPr="00B90EF2">
              <w:rPr>
                <w:rFonts w:cstheme="minorHAnsi"/>
                <w:sz w:val="20"/>
                <w:szCs w:val="20"/>
                <w:lang w:val="pl-PL"/>
              </w:rPr>
              <w:t>mikroelementy</w:t>
            </w:r>
          </w:p>
          <w:p w14:paraId="1E7F57DB" w14:textId="154D437A" w:rsidR="00BD4AE1" w:rsidRPr="00BD4AE1" w:rsidRDefault="00BD4AE1" w:rsidP="00B90EF2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występowanie i</w:t>
            </w:r>
            <w:r w:rsidR="00B90EF2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znaczenie makroelementów </w:t>
            </w:r>
          </w:p>
          <w:p w14:paraId="165A2821" w14:textId="4C0217F6" w:rsidR="00BD4AE1" w:rsidRPr="00BD4AE1" w:rsidRDefault="00BD4AE1" w:rsidP="00B90EF2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i wybranych mikroelementów (Fe, I, F)</w:t>
            </w:r>
          </w:p>
        </w:tc>
        <w:tc>
          <w:tcPr>
            <w:tcW w:w="2072" w:type="dxa"/>
          </w:tcPr>
          <w:p w14:paraId="1BC23CFA" w14:textId="0C81D586" w:rsidR="00BD4AE1" w:rsidRPr="00BD4AE1" w:rsidRDefault="00BD4AE1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przedstawia hierarchiczność budowy organizmów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na przykładzie człowieka</w:t>
            </w:r>
          </w:p>
          <w:p w14:paraId="05AA0523" w14:textId="71360B47" w:rsidR="00BD4AE1" w:rsidRPr="00BD4AE1" w:rsidRDefault="00BD4AE1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omawia znaczenie makroelementów </w:t>
            </w:r>
          </w:p>
          <w:p w14:paraId="6693B9AC" w14:textId="68D18CBD" w:rsidR="00BD4AE1" w:rsidRPr="00BD4AE1" w:rsidRDefault="00BD4AE1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i wybranych mikroelementów (Fe, I, F)</w:t>
            </w:r>
          </w:p>
        </w:tc>
        <w:tc>
          <w:tcPr>
            <w:tcW w:w="1846" w:type="dxa"/>
          </w:tcPr>
          <w:p w14:paraId="4C46F0E6" w14:textId="77777777" w:rsidR="00BD4AE1" w:rsidRPr="00BD4AE1" w:rsidRDefault="00BD4AE1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uzasadnia słuszność stwierdzenia, że pierwiastki są podstawowymi składnikami organizmów</w:t>
            </w:r>
          </w:p>
        </w:tc>
        <w:tc>
          <w:tcPr>
            <w:tcW w:w="2091" w:type="dxa"/>
          </w:tcPr>
          <w:p w14:paraId="5894733B" w14:textId="77777777" w:rsidR="00BD4AE1" w:rsidRPr="00BD4AE1" w:rsidRDefault="00BD4AE1" w:rsidP="00B90EF2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wskazuje kryterium podziału pierwiastków</w:t>
            </w:r>
          </w:p>
          <w:p w14:paraId="521589CE" w14:textId="351B6987" w:rsidR="00BD4AE1" w:rsidRPr="00BD4AE1" w:rsidRDefault="00BD4AE1" w:rsidP="00B90EF2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na podstawie różnych źródeł wiedzy wskazuje pokarmy, które są źródłem makroelementów </w:t>
            </w:r>
          </w:p>
          <w:p w14:paraId="1F5488D7" w14:textId="77AC3F33" w:rsidR="00BD4AE1" w:rsidRPr="00BD4AE1" w:rsidRDefault="00BD4AE1" w:rsidP="00B90EF2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i wybranych mikroelementów (Fe, I, F)</w:t>
            </w:r>
          </w:p>
        </w:tc>
      </w:tr>
      <w:tr w:rsidR="00BD4AE1" w:rsidRPr="006D1738" w14:paraId="686D8024" w14:textId="77777777" w:rsidTr="00B90EF2">
        <w:tc>
          <w:tcPr>
            <w:tcW w:w="901" w:type="dxa"/>
          </w:tcPr>
          <w:p w14:paraId="2402946B" w14:textId="77777777" w:rsidR="00BD4AE1" w:rsidRPr="00BD4AE1" w:rsidRDefault="00BD4AE1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319" w:type="dxa"/>
          </w:tcPr>
          <w:p w14:paraId="12048632" w14:textId="27AA2904" w:rsidR="00BD4AE1" w:rsidRPr="000017BB" w:rsidRDefault="00BD4AE1" w:rsidP="000B00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Znaczenie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wody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dla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organizmów</w:t>
            </w:r>
            <w:proofErr w:type="spellEnd"/>
          </w:p>
        </w:tc>
        <w:tc>
          <w:tcPr>
            <w:tcW w:w="2539" w:type="dxa"/>
          </w:tcPr>
          <w:p w14:paraId="529CDDEA" w14:textId="44BE3778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właściwości wody</w:t>
            </w:r>
          </w:p>
          <w:p w14:paraId="66FA4B39" w14:textId="3E891F9E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przedstawia budowę wody</w:t>
            </w:r>
          </w:p>
          <w:p w14:paraId="2B24B528" w14:textId="306C9800" w:rsidR="00BD4AE1" w:rsidRPr="00BD4AE1" w:rsidRDefault="00BD4AE1" w:rsidP="00347975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funkcje wody ważne dla organizmów</w:t>
            </w:r>
          </w:p>
          <w:p w14:paraId="3A468524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podaje znaczenie wody dla organizmów</w:t>
            </w:r>
          </w:p>
        </w:tc>
        <w:tc>
          <w:tcPr>
            <w:tcW w:w="2224" w:type="dxa"/>
          </w:tcPr>
          <w:p w14:paraId="3E6E861A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przedstawia właściwości wody</w:t>
            </w:r>
          </w:p>
          <w:p w14:paraId="60899A9C" w14:textId="3E95F215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 znaczenie wody dla organizmów</w:t>
            </w:r>
          </w:p>
          <w:p w14:paraId="0430DBB6" w14:textId="7046AE40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 rolę wody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życiu organizmów na podstawie jej właściwości fizykochemicznych</w:t>
            </w:r>
          </w:p>
        </w:tc>
        <w:tc>
          <w:tcPr>
            <w:tcW w:w="2072" w:type="dxa"/>
          </w:tcPr>
          <w:p w14:paraId="616998A0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charakteryzuje właściwości fizykochemiczne wody i ich znaczenie dla organizmów</w:t>
            </w:r>
          </w:p>
          <w:p w14:paraId="2B112537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uzasadnia znaczenie wody dla organizmów</w:t>
            </w:r>
          </w:p>
          <w:p w14:paraId="4BCD88D2" w14:textId="6297BD31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określa, które właściwości wody odpowiadają za wskazane zjawiska, np. za unoszenie się lodu na powierzchni wody</w:t>
            </w:r>
          </w:p>
        </w:tc>
        <w:tc>
          <w:tcPr>
            <w:tcW w:w="1846" w:type="dxa"/>
          </w:tcPr>
          <w:p w14:paraId="2706B1F6" w14:textId="3E675B4E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wykazuje związek między właściwościami wody a jej rolą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organizmie</w:t>
            </w:r>
          </w:p>
          <w:p w14:paraId="46E603C2" w14:textId="7241E906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przedstawia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analizuje zawartość wody w różnych narządach człowieka</w:t>
            </w:r>
          </w:p>
        </w:tc>
        <w:tc>
          <w:tcPr>
            <w:tcW w:w="2091" w:type="dxa"/>
          </w:tcPr>
          <w:p w14:paraId="012AF7B5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przeprowadza samodzielnie nietypowe doświadczenia dotyczące zmian napięcia powierzchniowego wody oraz właściwie interpretuje wyniki</w:t>
            </w:r>
          </w:p>
        </w:tc>
      </w:tr>
      <w:tr w:rsidR="00BD4AE1" w:rsidRPr="006D1738" w14:paraId="2A8DDC24" w14:textId="77777777" w:rsidTr="00B90EF2">
        <w:tc>
          <w:tcPr>
            <w:tcW w:w="901" w:type="dxa"/>
          </w:tcPr>
          <w:p w14:paraId="4BD9D76B" w14:textId="77777777" w:rsidR="00BD4AE1" w:rsidRPr="00BD4AE1" w:rsidRDefault="00BD4AE1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319" w:type="dxa"/>
          </w:tcPr>
          <w:p w14:paraId="7F2A1037" w14:textId="77777777" w:rsidR="00BD4AE1" w:rsidRPr="000017BB" w:rsidRDefault="00BD4AE1" w:rsidP="000B00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Węglowodany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budowa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i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znaczenie</w:t>
            </w:r>
            <w:proofErr w:type="spellEnd"/>
          </w:p>
        </w:tc>
        <w:tc>
          <w:tcPr>
            <w:tcW w:w="2539" w:type="dxa"/>
          </w:tcPr>
          <w:p w14:paraId="6CD649D7" w14:textId="62B48779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klasyfikuje węglowodany na cukry proste, dwucukry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wielocukry</w:t>
            </w:r>
          </w:p>
          <w:p w14:paraId="739E53BC" w14:textId="1187FCFB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podaje znaczenie i</w:t>
            </w:r>
            <w:r w:rsidR="00347975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występowanie cukrów prostych</w:t>
            </w:r>
          </w:p>
          <w:p w14:paraId="06961E37" w14:textId="65525C39" w:rsidR="00BD4AE1" w:rsidRPr="00BD4AE1" w:rsidRDefault="00B90EF2" w:rsidP="00B90EF2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</w:t>
            </w:r>
            <w:r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="00BD4AE1" w:rsidRPr="00BD4AE1">
              <w:rPr>
                <w:rFonts w:cstheme="minorHAnsi"/>
                <w:sz w:val="20"/>
                <w:szCs w:val="20"/>
                <w:lang w:val="pl-PL"/>
              </w:rPr>
              <w:t>odróżnia</w:t>
            </w:r>
            <w:r w:rsidR="00BD4AE1" w:rsidRPr="00B90EF2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="00BD4AE1" w:rsidRPr="00BD4AE1">
              <w:rPr>
                <w:rFonts w:cstheme="minorHAnsi"/>
                <w:sz w:val="20"/>
                <w:szCs w:val="20"/>
                <w:lang w:val="pl-PL"/>
              </w:rPr>
              <w:t xml:space="preserve">cukry proste (glukozę, fruktozę, galaktozę, rybozę, deoksyrybozę) </w:t>
            </w:r>
          </w:p>
          <w:p w14:paraId="151B7731" w14:textId="23A8D5A5" w:rsidR="00BD4AE1" w:rsidRPr="00BD4AE1" w:rsidRDefault="00B90EF2" w:rsidP="00B90EF2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</w:t>
            </w:r>
            <w:r w:rsidR="00BD4AE1" w:rsidRPr="00BD4AE1">
              <w:rPr>
                <w:rFonts w:cstheme="minorHAnsi"/>
                <w:sz w:val="20"/>
                <w:szCs w:val="20"/>
                <w:lang w:val="pl-PL"/>
              </w:rPr>
              <w:t>podaje znaczenie i</w:t>
            </w:r>
            <w:r w:rsidR="00347975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="00BD4AE1" w:rsidRPr="00BD4AE1">
              <w:rPr>
                <w:rFonts w:cstheme="minorHAnsi"/>
                <w:sz w:val="20"/>
                <w:szCs w:val="20"/>
                <w:lang w:val="pl-PL"/>
              </w:rPr>
              <w:t>występowanie dwucukrów i wielocukrów</w:t>
            </w:r>
          </w:p>
          <w:p w14:paraId="4BE6E051" w14:textId="173D0160" w:rsidR="00BD4AE1" w:rsidRPr="00BD4AE1" w:rsidRDefault="00B90EF2" w:rsidP="00B90EF2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90EF2">
              <w:rPr>
                <w:rFonts w:cstheme="minorHAnsi"/>
                <w:sz w:val="20"/>
                <w:szCs w:val="20"/>
                <w:lang w:val="pl-PL"/>
              </w:rPr>
              <w:t>•</w:t>
            </w:r>
            <w:r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BD4AE1" w:rsidRPr="00B90EF2">
              <w:rPr>
                <w:rFonts w:cstheme="minorHAnsi"/>
                <w:sz w:val="20"/>
                <w:szCs w:val="20"/>
                <w:lang w:val="pl-PL"/>
              </w:rPr>
              <w:t>rozróznia</w:t>
            </w:r>
            <w:proofErr w:type="spellEnd"/>
            <w:r w:rsidR="00BD4AE1" w:rsidRPr="00B90EF2">
              <w:rPr>
                <w:rFonts w:cstheme="minorHAnsi"/>
                <w:sz w:val="20"/>
                <w:szCs w:val="20"/>
                <w:lang w:val="pl-PL"/>
              </w:rPr>
              <w:t xml:space="preserve"> dwucukry (laktoza, sacharoza)</w:t>
            </w:r>
            <w:r w:rsidR="00BD4AE1" w:rsidRPr="00B90EF2">
              <w:rPr>
                <w:rFonts w:cstheme="minorHAnsi"/>
                <w:sz w:val="20"/>
                <w:szCs w:val="20"/>
                <w:lang w:val="pl-PL"/>
              </w:rPr>
              <w:br/>
              <w:t>i wielocukry (skrobia, glikogen, celuloza)</w:t>
            </w:r>
          </w:p>
        </w:tc>
        <w:tc>
          <w:tcPr>
            <w:tcW w:w="2224" w:type="dxa"/>
          </w:tcPr>
          <w:p w14:paraId="73385CAA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 określa kryterium klasyfikacji węglowodanów</w:t>
            </w:r>
          </w:p>
          <w:p w14:paraId="13D36C0D" w14:textId="468E30CE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omawia występowanie i znaczenie cukrów prostych, dwucukrów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wielocukrów</w:t>
            </w:r>
          </w:p>
          <w:p w14:paraId="30E4E80B" w14:textId="77777777" w:rsidR="00BD4AE1" w:rsidRPr="005C22F4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wskazuje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sposób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wykrywania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skrobi</w:t>
            </w:r>
            <w:proofErr w:type="spellEnd"/>
          </w:p>
        </w:tc>
        <w:tc>
          <w:tcPr>
            <w:tcW w:w="2072" w:type="dxa"/>
          </w:tcPr>
          <w:p w14:paraId="110B1164" w14:textId="776E21E8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porównuje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i charakteryzuje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wybranech</w:t>
            </w:r>
            <w:proofErr w:type="spellEnd"/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cukry proste, dwucukry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wielocukry</w:t>
            </w:r>
          </w:p>
        </w:tc>
        <w:tc>
          <w:tcPr>
            <w:tcW w:w="1846" w:type="dxa"/>
          </w:tcPr>
          <w:p w14:paraId="3AD026D7" w14:textId="73ED085F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przeprowadza doświadczenie pozwalające wykryć skrobię w</w:t>
            </w:r>
            <w:r w:rsidR="00347975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bulwie ziemniaka</w:t>
            </w:r>
          </w:p>
          <w:p w14:paraId="12CAFB26" w14:textId="5A870190" w:rsidR="00BD4AE1" w:rsidRPr="00AD282E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wyjaśnia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funkcje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poszczególnych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cukrów</w:t>
            </w:r>
            <w:proofErr w:type="spellEnd"/>
          </w:p>
        </w:tc>
        <w:tc>
          <w:tcPr>
            <w:tcW w:w="2091" w:type="dxa"/>
          </w:tcPr>
          <w:p w14:paraId="1011927C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uzasadnia, że wybrane węglowodany pełnią funkcję zapasową</w:t>
            </w:r>
          </w:p>
          <w:p w14:paraId="21393408" w14:textId="26DDB51A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planuje doświadczenie mające na celu wykrycie skrobi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materiale biologicznym</w:t>
            </w:r>
          </w:p>
        </w:tc>
      </w:tr>
      <w:tr w:rsidR="00BD4AE1" w:rsidRPr="006D1738" w14:paraId="7559156E" w14:textId="77777777" w:rsidTr="00B90EF2">
        <w:tc>
          <w:tcPr>
            <w:tcW w:w="901" w:type="dxa"/>
          </w:tcPr>
          <w:p w14:paraId="1F4324A0" w14:textId="77777777" w:rsidR="00BD4AE1" w:rsidRPr="00BD4AE1" w:rsidRDefault="00BD4AE1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319" w:type="dxa"/>
          </w:tcPr>
          <w:p w14:paraId="6DE0D5E7" w14:textId="77777777" w:rsidR="00BD4AE1" w:rsidRPr="000017BB" w:rsidRDefault="00BD4AE1" w:rsidP="000B00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Białka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budulec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życia</w:t>
            </w:r>
            <w:proofErr w:type="spellEnd"/>
          </w:p>
        </w:tc>
        <w:tc>
          <w:tcPr>
            <w:tcW w:w="2539" w:type="dxa"/>
          </w:tcPr>
          <w:p w14:paraId="657AFF91" w14:textId="67645630" w:rsidR="00BD4AE1" w:rsidRPr="00BD4AE1" w:rsidRDefault="00BD4AE1" w:rsidP="00B90EF2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podaje nazwy białek (kolagen, keratyna, hemoglobina, pepsyna, mioglobina)</w:t>
            </w:r>
          </w:p>
          <w:p w14:paraId="3AAB593C" w14:textId="3F8C738B" w:rsidR="00BD4AE1" w:rsidRPr="00BD4AE1" w:rsidRDefault="00BD4AE1" w:rsidP="00B90EF2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wyróżnia białka proste i białka złożone</w:t>
            </w:r>
          </w:p>
          <w:p w14:paraId="5A8B1A6D" w14:textId="12285783" w:rsidR="00BD4AE1" w:rsidRPr="00BD4AE1" w:rsidRDefault="00BD4AE1" w:rsidP="00B90EF2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podaje przykłady białek prostych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białek złożonych</w:t>
            </w:r>
          </w:p>
          <w:p w14:paraId="2581BA51" w14:textId="77777777" w:rsidR="00BD4AE1" w:rsidRPr="00BD4AE1" w:rsidRDefault="00BD4AE1" w:rsidP="00B90EF2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funkcje białek w organizmie człowieka</w:t>
            </w:r>
          </w:p>
        </w:tc>
        <w:tc>
          <w:tcPr>
            <w:tcW w:w="2224" w:type="dxa"/>
          </w:tcPr>
          <w:p w14:paraId="7CD56C6B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podaje kryteria klasyfikacji białek</w:t>
            </w:r>
          </w:p>
          <w:p w14:paraId="22AD5183" w14:textId="32B07607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omawia funkcje wybranych białek</w:t>
            </w:r>
          </w:p>
        </w:tc>
        <w:tc>
          <w:tcPr>
            <w:tcW w:w="2072" w:type="dxa"/>
          </w:tcPr>
          <w:p w14:paraId="6E1CE62E" w14:textId="03123153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odróżnia białka proste od białek złożonych</w:t>
            </w:r>
          </w:p>
          <w:p w14:paraId="65B75983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</w:tcPr>
          <w:p w14:paraId="45F1D885" w14:textId="3CBBD967" w:rsidR="00BD4AE1" w:rsidRPr="005C22F4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charakteryzuje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wybrane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białka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</w:tcPr>
          <w:p w14:paraId="6A0C4FAA" w14:textId="7EF63845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wykazuje związek budowy białek z ich funkcjami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organizmie człowieka</w:t>
            </w:r>
          </w:p>
        </w:tc>
      </w:tr>
      <w:tr w:rsidR="00BD4AE1" w:rsidRPr="006D1738" w14:paraId="0A6F88E0" w14:textId="77777777" w:rsidTr="00B90EF2">
        <w:tc>
          <w:tcPr>
            <w:tcW w:w="901" w:type="dxa"/>
          </w:tcPr>
          <w:p w14:paraId="759813A5" w14:textId="77777777" w:rsidR="00BD4AE1" w:rsidRPr="00BD4AE1" w:rsidRDefault="00BD4AE1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319" w:type="dxa"/>
          </w:tcPr>
          <w:p w14:paraId="6636965A" w14:textId="77777777" w:rsidR="00BD4AE1" w:rsidRPr="000017BB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Właściwości</w:t>
            </w:r>
            <w:proofErr w:type="spellEnd"/>
          </w:p>
          <w:p w14:paraId="5732ECCF" w14:textId="77777777" w:rsidR="00BD4AE1" w:rsidRPr="005C22F4" w:rsidRDefault="00BD4AE1" w:rsidP="00AD282E">
            <w:pPr>
              <w:ind w:left="170" w:hanging="113"/>
              <w:rPr>
                <w:rFonts w:cstheme="minorHAnsi"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i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wykrywanie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białek</w:t>
            </w:r>
            <w:proofErr w:type="spellEnd"/>
          </w:p>
        </w:tc>
        <w:tc>
          <w:tcPr>
            <w:tcW w:w="2539" w:type="dxa"/>
          </w:tcPr>
          <w:p w14:paraId="23FB9604" w14:textId="385800EC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i/>
                <w:iCs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definiuje pojęcie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br/>
              <w:t>denaturacja</w:t>
            </w:r>
          </w:p>
          <w:p w14:paraId="55878519" w14:textId="76832C3F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czynniki wywołujące denaturację białka</w:t>
            </w:r>
          </w:p>
          <w:p w14:paraId="59E94BAB" w14:textId="25F1A99C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opisuje doświadczenie pokazujące wpływ temperatury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na białko </w:t>
            </w:r>
          </w:p>
        </w:tc>
        <w:tc>
          <w:tcPr>
            <w:tcW w:w="2224" w:type="dxa"/>
          </w:tcPr>
          <w:p w14:paraId="6608BEBA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wyjaśnia, na czym polega denaturacja białka</w:t>
            </w:r>
          </w:p>
          <w:p w14:paraId="5BF33D9A" w14:textId="4890F04F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określa warunki,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których zachodzi denaturacja białka</w:t>
            </w:r>
          </w:p>
          <w:p w14:paraId="1D8F282C" w14:textId="27154915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klasyfikuje czynniki wywołujące denaturację, dzieląc je na czynniki fizyczne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czynniki chemiczne</w:t>
            </w:r>
          </w:p>
          <w:p w14:paraId="1804D0B1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72" w:type="dxa"/>
          </w:tcPr>
          <w:p w14:paraId="0BC6CC54" w14:textId="614B3290" w:rsidR="00BD4AE1" w:rsidRPr="00BD4AE1" w:rsidRDefault="00BD4AE1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przeprowadza doświadczenie pokazujące wpływ temperatury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na białko zgodnie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z instrukcją</w:t>
            </w:r>
          </w:p>
          <w:p w14:paraId="64996491" w14:textId="77777777" w:rsidR="00BD4AE1" w:rsidRPr="00BD4AE1" w:rsidRDefault="00BD4AE1" w:rsidP="00AD282E">
            <w:pPr>
              <w:pStyle w:val="Akapitzlist"/>
              <w:autoSpaceDE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</w:tcPr>
          <w:p w14:paraId="6BB3F566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wskazuje znaczenie denaturacji białek dla organizmów</w:t>
            </w:r>
          </w:p>
          <w:p w14:paraId="71DA4B61" w14:textId="06873015" w:rsidR="00BD4AE1" w:rsidRPr="00BD4AE1" w:rsidRDefault="00BD4AE1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przewiduje skutki działania wysokiej temperatury na białka budujące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organim</w:t>
            </w:r>
            <w:proofErr w:type="spellEnd"/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człowieka</w:t>
            </w:r>
          </w:p>
        </w:tc>
        <w:tc>
          <w:tcPr>
            <w:tcW w:w="2091" w:type="dxa"/>
          </w:tcPr>
          <w:p w14:paraId="5E8AB5DB" w14:textId="3C3E7BF1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planuje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i przeprowadza doświadczenie dotyczące wpływu wysokiej temperatury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na białka</w:t>
            </w:r>
          </w:p>
        </w:tc>
      </w:tr>
      <w:tr w:rsidR="00BD4AE1" w:rsidRPr="006D1738" w14:paraId="672E0C84" w14:textId="77777777" w:rsidTr="00B90EF2">
        <w:tc>
          <w:tcPr>
            <w:tcW w:w="901" w:type="dxa"/>
          </w:tcPr>
          <w:p w14:paraId="73E2A594" w14:textId="77777777" w:rsidR="00BD4AE1" w:rsidRPr="00BD4AE1" w:rsidRDefault="00BD4AE1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319" w:type="dxa"/>
          </w:tcPr>
          <w:p w14:paraId="58F72569" w14:textId="77777777" w:rsidR="00BD4AE1" w:rsidRPr="000017BB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Lipidy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budowa</w:t>
            </w:r>
            <w:proofErr w:type="spellEnd"/>
          </w:p>
          <w:p w14:paraId="1C6316B9" w14:textId="77777777" w:rsidR="00BD4AE1" w:rsidRPr="005C22F4" w:rsidRDefault="00BD4AE1" w:rsidP="00AD282E">
            <w:pPr>
              <w:ind w:left="170" w:hanging="113"/>
              <w:rPr>
                <w:rFonts w:cstheme="minorHAnsi"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i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znaczenie</w:t>
            </w:r>
            <w:proofErr w:type="spellEnd"/>
          </w:p>
        </w:tc>
        <w:tc>
          <w:tcPr>
            <w:tcW w:w="2539" w:type="dxa"/>
          </w:tcPr>
          <w:p w14:paraId="206B6810" w14:textId="4CA52573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przedstawia lipidy proste i</w:t>
            </w:r>
            <w:r w:rsidR="00B90EF2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złożone</w:t>
            </w:r>
          </w:p>
          <w:p w14:paraId="5383F1C6" w14:textId="44259396" w:rsidR="00BD4AE1" w:rsidRPr="00BD4AE1" w:rsidRDefault="00BD4AE1" w:rsidP="00AD282E">
            <w:pPr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funkcje lipidów</w:t>
            </w:r>
          </w:p>
          <w:p w14:paraId="07DF091B" w14:textId="0FEF59B6" w:rsidR="00BD4AE1" w:rsidRPr="00BD4AE1" w:rsidRDefault="00BD4AE1" w:rsidP="00AD282E">
            <w:pPr>
              <w:pStyle w:val="Akapitzlist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podaje właściwości lipidów</w:t>
            </w:r>
          </w:p>
          <w:p w14:paraId="126D11ED" w14:textId="7C0175AE" w:rsidR="00BD4AE1" w:rsidRPr="00BD4AE1" w:rsidRDefault="00BD4AE1" w:rsidP="00AD282E">
            <w:pPr>
              <w:pStyle w:val="Akapitzlist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podaje funkcje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choresterolu</w:t>
            </w:r>
            <w:proofErr w:type="spellEnd"/>
          </w:p>
        </w:tc>
        <w:tc>
          <w:tcPr>
            <w:tcW w:w="2224" w:type="dxa"/>
          </w:tcPr>
          <w:p w14:paraId="7D555EA7" w14:textId="222541D2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podaje różnicę między lipidami prostymi a</w:t>
            </w:r>
            <w:r w:rsidR="00B90EF2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lipidami złożonymi</w:t>
            </w:r>
          </w:p>
          <w:p w14:paraId="4F1D174A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odróżnia tłuszcze właściwe od wosków</w:t>
            </w:r>
          </w:p>
          <w:p w14:paraId="440A2A53" w14:textId="6BF1F52A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klasyfikuje kwasy tłuszczowe na kwasy nasycone i kwasy nienasycone</w:t>
            </w:r>
          </w:p>
          <w:p w14:paraId="3A79D5C5" w14:textId="2BE20196" w:rsidR="00BD4AE1" w:rsidRPr="005C22F4" w:rsidRDefault="00BD4AE1" w:rsidP="00B90EF2">
            <w:pPr>
              <w:tabs>
                <w:tab w:val="left" w:pos="93"/>
              </w:tabs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określa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znaczenie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biologiczne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lipidów</w:t>
            </w:r>
            <w:proofErr w:type="spellEnd"/>
          </w:p>
        </w:tc>
        <w:tc>
          <w:tcPr>
            <w:tcW w:w="2072" w:type="dxa"/>
          </w:tcPr>
          <w:p w14:paraId="6F0AB085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charakteryzuje lipidy proste i lipidy złożone</w:t>
            </w:r>
          </w:p>
          <w:p w14:paraId="0822C2E0" w14:textId="2E6C2A6E" w:rsidR="00BD4AE1" w:rsidRPr="00BD4AE1" w:rsidRDefault="00BD4AE1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opisuje rolę cholesterolu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organizmie człowieka</w:t>
            </w:r>
          </w:p>
          <w:p w14:paraId="389AB5DC" w14:textId="231D6D5C" w:rsidR="00BD4AE1" w:rsidRPr="00BD4AE1" w:rsidRDefault="00BD4AE1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klasyfikuje lipidy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ze względu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na konsystencję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pochodzenie</w:t>
            </w:r>
          </w:p>
        </w:tc>
        <w:tc>
          <w:tcPr>
            <w:tcW w:w="1846" w:type="dxa"/>
          </w:tcPr>
          <w:p w14:paraId="223F9263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porównuje poszczególne grupy lipidów</w:t>
            </w:r>
          </w:p>
          <w:p w14:paraId="5035AD86" w14:textId="425562AF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omawia budowę fosfolipidów i jej znaczenie w ich położeniu w</w:t>
            </w:r>
            <w:r w:rsidR="00B90EF2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błonie biologicznej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</w:r>
          </w:p>
        </w:tc>
        <w:tc>
          <w:tcPr>
            <w:tcW w:w="2091" w:type="dxa"/>
          </w:tcPr>
          <w:p w14:paraId="0B03600E" w14:textId="374BB4AB" w:rsidR="00BD4AE1" w:rsidRPr="00BD4AE1" w:rsidRDefault="00BD4AE1" w:rsidP="00860CE8">
            <w:pPr>
              <w:pStyle w:val="Akapitzlist"/>
              <w:autoSpaceDE w:val="0"/>
              <w:adjustRightInd w:val="0"/>
              <w:ind w:left="113" w:hanging="113"/>
              <w:rPr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wskazuje związek między obecnością podwójnych wiązań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w kwasach tłuszczowych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a właściwościami lipidów</w:t>
            </w:r>
          </w:p>
          <w:p w14:paraId="1B88B901" w14:textId="77777777" w:rsidR="00BD4AE1" w:rsidRPr="00BD4AE1" w:rsidRDefault="00BD4AE1" w:rsidP="00860CE8">
            <w:pPr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BD4AE1" w:rsidRPr="006D1738" w14:paraId="271AD986" w14:textId="77777777" w:rsidTr="00B90EF2">
        <w:tc>
          <w:tcPr>
            <w:tcW w:w="901" w:type="dxa"/>
          </w:tcPr>
          <w:p w14:paraId="6CA303C9" w14:textId="77777777" w:rsidR="00BD4AE1" w:rsidRPr="00BD4AE1" w:rsidRDefault="00BD4AE1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319" w:type="dxa"/>
          </w:tcPr>
          <w:p w14:paraId="44D51C12" w14:textId="77777777" w:rsidR="00BD4AE1" w:rsidRPr="00BD4AE1" w:rsidRDefault="00BD4AE1" w:rsidP="00E20B9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b/>
                <w:sz w:val="20"/>
                <w:szCs w:val="20"/>
                <w:lang w:val="pl-PL"/>
              </w:rPr>
              <w:t>Budowa i funkcje kwasów nukleinowych</w:t>
            </w:r>
          </w:p>
        </w:tc>
        <w:tc>
          <w:tcPr>
            <w:tcW w:w="2539" w:type="dxa"/>
          </w:tcPr>
          <w:p w14:paraId="3EA2C7AA" w14:textId="17199EDE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wyróżnia rodzaje kwasów nukleinowych</w:t>
            </w:r>
          </w:p>
          <w:p w14:paraId="05D29888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przedstawia znaczenie biologiczne kwasów nukleinowych</w:t>
            </w:r>
          </w:p>
          <w:p w14:paraId="7B324FBA" w14:textId="37E79FFD" w:rsidR="00BD4AE1" w:rsidRPr="00BD4AE1" w:rsidRDefault="00BD4AE1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podaje zasadę komplementarności</w:t>
            </w:r>
          </w:p>
          <w:p w14:paraId="542986DC" w14:textId="5D234BF6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określa lokalizację DNA i</w:t>
            </w:r>
            <w:r w:rsidR="00B90EF2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RNA w komórkach</w:t>
            </w:r>
          </w:p>
          <w:p w14:paraId="58277C2A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i/>
                <w:iCs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definiuje pojęcie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replikacja DNA</w:t>
            </w:r>
          </w:p>
          <w:p w14:paraId="2A73F93B" w14:textId="0819FD3D" w:rsidR="00BD4AE1" w:rsidRPr="00BD4AE1" w:rsidRDefault="00BD4AE1" w:rsidP="00B90EF2">
            <w:pPr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rodzaje RNA</w:t>
            </w:r>
          </w:p>
        </w:tc>
        <w:tc>
          <w:tcPr>
            <w:tcW w:w="2224" w:type="dxa"/>
          </w:tcPr>
          <w:p w14:paraId="3E2D08C0" w14:textId="6E5EC289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charakteryzuje strukturę DNA i RNA</w:t>
            </w:r>
          </w:p>
          <w:p w14:paraId="60B5900E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wyjaśnia, na czym polega komplementarność zasad azotowych</w:t>
            </w:r>
          </w:p>
          <w:p w14:paraId="30644EEA" w14:textId="747222C3" w:rsidR="00BD4AE1" w:rsidRPr="00BD4AE1" w:rsidRDefault="00BD4AE1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porównuje DNA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z RNA</w:t>
            </w:r>
          </w:p>
          <w:p w14:paraId="13343B15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wyjaśnia, na czym polega proces replikacji DNA</w:t>
            </w:r>
          </w:p>
        </w:tc>
        <w:tc>
          <w:tcPr>
            <w:tcW w:w="2072" w:type="dxa"/>
          </w:tcPr>
          <w:p w14:paraId="55CB4076" w14:textId="445EFB4B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charakteryzuje strukturę DNA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RNA</w:t>
            </w:r>
          </w:p>
          <w:p w14:paraId="29C2E83A" w14:textId="442A90E4" w:rsidR="00BD4AE1" w:rsidRPr="00BD4AE1" w:rsidRDefault="00BD4AE1" w:rsidP="00BD4AE1">
            <w:pPr>
              <w:pStyle w:val="Akapitzlist"/>
              <w:ind w:left="0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porównuje różne rodzaje RNA</w:t>
            </w:r>
          </w:p>
        </w:tc>
        <w:tc>
          <w:tcPr>
            <w:tcW w:w="1846" w:type="dxa"/>
          </w:tcPr>
          <w:p w14:paraId="6A1A19F9" w14:textId="3F8C159C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omawia podobieństwa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różnice w strukturze DNA i</w:t>
            </w:r>
            <w:r w:rsidR="00B90EF2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RNA</w:t>
            </w:r>
          </w:p>
          <w:p w14:paraId="06634B70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 znaczenie DNA jako nośnika informacji genetycznej</w:t>
            </w:r>
          </w:p>
        </w:tc>
        <w:tc>
          <w:tcPr>
            <w:tcW w:w="2091" w:type="dxa"/>
          </w:tcPr>
          <w:p w14:paraId="2A51C355" w14:textId="7FC7580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podaje przykłady innych nukleotydów niż nukleotydy budujące DNA i</w:t>
            </w:r>
            <w:r w:rsidR="00B90EF2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RNA</w:t>
            </w:r>
          </w:p>
          <w:p w14:paraId="517F98EF" w14:textId="0D5507D8" w:rsidR="00BD4AE1" w:rsidRPr="00BD4AE1" w:rsidRDefault="00BD4AE1" w:rsidP="00BD4AE1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0702FB" w:rsidRPr="006D1738" w14:paraId="0884C1CE" w14:textId="77777777" w:rsidTr="00347975">
        <w:tc>
          <w:tcPr>
            <w:tcW w:w="901" w:type="dxa"/>
          </w:tcPr>
          <w:p w14:paraId="4C17B535" w14:textId="77777777" w:rsidR="000702FB" w:rsidRPr="00BD4AE1" w:rsidRDefault="000702FB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48F8FB1" w14:textId="77777777" w:rsidR="000702FB" w:rsidRPr="00BD4AE1" w:rsidRDefault="000702FB" w:rsidP="00AD282E">
            <w:pPr>
              <w:pStyle w:val="Akapitzlist"/>
              <w:numPr>
                <w:ilvl w:val="0"/>
                <w:numId w:val="38"/>
              </w:numPr>
              <w:tabs>
                <w:tab w:val="left" w:pos="435"/>
              </w:tabs>
              <w:ind w:left="170" w:hanging="113"/>
              <w:rPr>
                <w:lang w:val="pl-PL"/>
              </w:rPr>
            </w:pPr>
          </w:p>
        </w:tc>
        <w:tc>
          <w:tcPr>
            <w:tcW w:w="13091" w:type="dxa"/>
            <w:gridSpan w:val="6"/>
          </w:tcPr>
          <w:p w14:paraId="5288402F" w14:textId="6891DCBC" w:rsidR="000702FB" w:rsidRPr="00BD4AE1" w:rsidRDefault="000702FB" w:rsidP="00AD282E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  <w:lang w:val="pl-PL"/>
              </w:rPr>
            </w:pPr>
            <w:r w:rsidRPr="00BD4AE1">
              <w:rPr>
                <w:b/>
                <w:sz w:val="20"/>
                <w:szCs w:val="20"/>
                <w:lang w:val="pl-PL"/>
              </w:rPr>
              <w:t xml:space="preserve">Powtórzenie i sprawdzenie stopnia opanowania wiadomości i umiejętności z rozdziału </w:t>
            </w:r>
            <w:r w:rsidRPr="00BD4AE1">
              <w:rPr>
                <w:rFonts w:cs="Calibri"/>
                <w:b/>
                <w:bCs/>
                <w:sz w:val="20"/>
                <w:szCs w:val="20"/>
                <w:lang w:val="pl-PL"/>
              </w:rPr>
              <w:t>„</w:t>
            </w:r>
            <w:r w:rsidRPr="00BD4AE1">
              <w:rPr>
                <w:b/>
                <w:sz w:val="20"/>
                <w:szCs w:val="20"/>
                <w:lang w:val="pl-PL"/>
              </w:rPr>
              <w:t>Chemiczne podstawy życia”</w:t>
            </w:r>
          </w:p>
          <w:p w14:paraId="50131E78" w14:textId="77777777" w:rsidR="000702FB" w:rsidRPr="00BD4AE1" w:rsidRDefault="000702FB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0702FB" w14:paraId="249ED2BC" w14:textId="77777777" w:rsidTr="00347975">
        <w:tc>
          <w:tcPr>
            <w:tcW w:w="13992" w:type="dxa"/>
            <w:gridSpan w:val="7"/>
          </w:tcPr>
          <w:p w14:paraId="680BB800" w14:textId="7EBC6076" w:rsidR="000702FB" w:rsidRPr="000017BB" w:rsidRDefault="000702FB" w:rsidP="000702FB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Rozdział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17BB">
              <w:rPr>
                <w:rFonts w:cstheme="minorHAnsi"/>
                <w:b/>
                <w:sz w:val="20"/>
                <w:szCs w:val="20"/>
              </w:rPr>
              <w:t xml:space="preserve">3.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Komórka</w:t>
            </w:r>
            <w:proofErr w:type="spellEnd"/>
          </w:p>
        </w:tc>
      </w:tr>
      <w:tr w:rsidR="00BD4AE1" w:rsidRPr="006D1738" w14:paraId="3A5D962A" w14:textId="77777777" w:rsidTr="00B90EF2">
        <w:tc>
          <w:tcPr>
            <w:tcW w:w="901" w:type="dxa"/>
          </w:tcPr>
          <w:p w14:paraId="7C073E00" w14:textId="77777777" w:rsidR="00BD4AE1" w:rsidRPr="00BF22BF" w:rsidRDefault="00BD4AE1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3CE27FAF" w14:textId="77777777" w:rsidR="00BD4AE1" w:rsidRPr="000017BB" w:rsidRDefault="00BD4AE1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Budowa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komórki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eukariotycznej</w:t>
            </w:r>
            <w:proofErr w:type="spellEnd"/>
          </w:p>
        </w:tc>
        <w:tc>
          <w:tcPr>
            <w:tcW w:w="2539" w:type="dxa"/>
          </w:tcPr>
          <w:p w14:paraId="584935D0" w14:textId="56EEA76F" w:rsidR="00BD4AE1" w:rsidRPr="00347975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i/>
                <w:iCs/>
                <w:sz w:val="20"/>
                <w:szCs w:val="20"/>
                <w:lang w:val="pl-PL"/>
              </w:rPr>
            </w:pPr>
            <w:r w:rsidRPr="00347975">
              <w:rPr>
                <w:rFonts w:cstheme="minorHAnsi"/>
                <w:sz w:val="20"/>
                <w:szCs w:val="20"/>
                <w:lang w:val="pl-PL"/>
              </w:rPr>
              <w:t xml:space="preserve">• definiuje pojęcie </w:t>
            </w:r>
            <w:r w:rsidRPr="00347975">
              <w:rPr>
                <w:rFonts w:cstheme="minorHAnsi"/>
                <w:i/>
                <w:iCs/>
                <w:sz w:val="20"/>
                <w:szCs w:val="20"/>
                <w:lang w:val="pl-PL"/>
              </w:rPr>
              <w:t>komórka</w:t>
            </w:r>
          </w:p>
          <w:p w14:paraId="79199A0C" w14:textId="358E9D49" w:rsidR="00BD4AE1" w:rsidRPr="00347975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347975">
              <w:rPr>
                <w:rFonts w:cstheme="minorHAnsi"/>
                <w:sz w:val="20"/>
                <w:szCs w:val="20"/>
                <w:lang w:val="pl-PL"/>
              </w:rPr>
              <w:t xml:space="preserve">• wyróżnia komórki </w:t>
            </w:r>
            <w:proofErr w:type="spellStart"/>
            <w:r w:rsidRPr="00347975">
              <w:rPr>
                <w:rFonts w:cstheme="minorHAnsi"/>
                <w:sz w:val="20"/>
                <w:szCs w:val="20"/>
                <w:lang w:val="pl-PL"/>
              </w:rPr>
              <w:t>prokariotyczne</w:t>
            </w:r>
            <w:proofErr w:type="spellEnd"/>
            <w:r w:rsidRPr="00347975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347975">
              <w:rPr>
                <w:rFonts w:cstheme="minorHAnsi"/>
                <w:sz w:val="20"/>
                <w:szCs w:val="20"/>
                <w:lang w:val="pl-PL"/>
              </w:rPr>
              <w:br/>
              <w:t>i eukariotyczne</w:t>
            </w:r>
          </w:p>
          <w:p w14:paraId="6637A648" w14:textId="77777777" w:rsidR="00BD4AE1" w:rsidRPr="00347975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347975">
              <w:rPr>
                <w:rFonts w:cstheme="minorHAnsi"/>
                <w:sz w:val="20"/>
                <w:szCs w:val="20"/>
                <w:lang w:val="pl-PL"/>
              </w:rPr>
              <w:t xml:space="preserve">• wymienia przykłady komórek </w:t>
            </w:r>
            <w:proofErr w:type="spellStart"/>
            <w:r w:rsidRPr="00347975">
              <w:rPr>
                <w:rFonts w:cstheme="minorHAnsi"/>
                <w:sz w:val="20"/>
                <w:szCs w:val="20"/>
                <w:lang w:val="pl-PL"/>
              </w:rPr>
              <w:t>prokariotycznych</w:t>
            </w:r>
            <w:proofErr w:type="spellEnd"/>
          </w:p>
          <w:p w14:paraId="2B9E573C" w14:textId="1BDD8149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wskazuje na rysunku struktury komórki eukariotycznej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podaje ich nazwy</w:t>
            </w:r>
          </w:p>
          <w:p w14:paraId="74855CC1" w14:textId="1BB587D1" w:rsidR="00BD4AE1" w:rsidRPr="005C22F4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wymienia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elementy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komórki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eukariotycznej</w:t>
            </w:r>
            <w:proofErr w:type="spellEnd"/>
          </w:p>
        </w:tc>
        <w:tc>
          <w:tcPr>
            <w:tcW w:w="2224" w:type="dxa"/>
          </w:tcPr>
          <w:p w14:paraId="3B444EA7" w14:textId="28F5C676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wskazuje i opisuje różnice między komórkami eukariotycznymi (roślinnymi, grzybowymi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zwierzęcymi)</w:t>
            </w:r>
          </w:p>
          <w:p w14:paraId="468A1DEE" w14:textId="2EA51881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podaje funkcje różnych komórek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w zależności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od miejsca ich występowania</w:t>
            </w:r>
          </w:p>
          <w:p w14:paraId="3BAB1551" w14:textId="372BA1B3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rysuje wybraną komórkę eukariotyczną</w:t>
            </w:r>
            <w:r w:rsidR="00B90EF2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na podstawie obserwacji mikroskopowej</w:t>
            </w:r>
          </w:p>
          <w:p w14:paraId="2D5DA6CF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buduje model przestrzenny komórki eukariotycznej</w:t>
            </w:r>
          </w:p>
        </w:tc>
        <w:tc>
          <w:tcPr>
            <w:tcW w:w="2072" w:type="dxa"/>
          </w:tcPr>
          <w:p w14:paraId="7CD519A1" w14:textId="148E3572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stosuje kryterium podziału komórek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ze względu na występowanie jądra komórkowego</w:t>
            </w:r>
          </w:p>
          <w:p w14:paraId="16452BCE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charakteryzuje funkcje struktur komórki eukariotycznej</w:t>
            </w:r>
          </w:p>
          <w:p w14:paraId="76AE2A1E" w14:textId="402CDD41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porównuje komórki eukariotyczne (zwierzęcą, roślinną, grzybową)</w:t>
            </w:r>
          </w:p>
        </w:tc>
        <w:tc>
          <w:tcPr>
            <w:tcW w:w="1846" w:type="dxa"/>
          </w:tcPr>
          <w:p w14:paraId="1292A827" w14:textId="7EAEC450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na podstawie mikrofotografii rozpoznaje, wskazuje i</w:t>
            </w:r>
            <w:r w:rsidR="00B90EF2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charakteryzuje struktury komórkowe</w:t>
            </w:r>
          </w:p>
          <w:p w14:paraId="1F499F56" w14:textId="54A41026" w:rsidR="00BD4AE1" w:rsidRPr="00BD4AE1" w:rsidRDefault="00BD4AE1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wykazuje związek między budową organelli a ich funkcjami</w:t>
            </w:r>
          </w:p>
        </w:tc>
        <w:tc>
          <w:tcPr>
            <w:tcW w:w="2091" w:type="dxa"/>
          </w:tcPr>
          <w:p w14:paraId="66725E70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wyjaśnia, dlaczego komórki mają niewielkie rozmiary</w:t>
            </w:r>
          </w:p>
          <w:p w14:paraId="5D75E574" w14:textId="56EA36F2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 przyczyny różnic w budowie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funkcjonowaniu komórek</w:t>
            </w:r>
          </w:p>
          <w:p w14:paraId="0EF078F9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BD4AE1" w:rsidRPr="006D1738" w14:paraId="4B6CC2BB" w14:textId="77777777" w:rsidTr="00B90EF2">
        <w:tc>
          <w:tcPr>
            <w:tcW w:w="901" w:type="dxa"/>
          </w:tcPr>
          <w:p w14:paraId="7A6C9DF7" w14:textId="77777777" w:rsidR="00BD4AE1" w:rsidRPr="00BD4AE1" w:rsidRDefault="00BD4AE1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</w:p>
          <w:p w14:paraId="33569B75" w14:textId="3445CE8C" w:rsidR="00BD4AE1" w:rsidRPr="00BD4AE1" w:rsidRDefault="00BD4AE1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319" w:type="dxa"/>
          </w:tcPr>
          <w:p w14:paraId="1C9694F3" w14:textId="77777777" w:rsidR="00BD4AE1" w:rsidRPr="00BD4AE1" w:rsidRDefault="00BD4AE1" w:rsidP="00BD4AE1">
            <w:pPr>
              <w:autoSpaceDE w:val="0"/>
              <w:autoSpaceDN w:val="0"/>
              <w:adjustRightInd w:val="0"/>
              <w:ind w:hanging="2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b/>
                <w:sz w:val="20"/>
                <w:szCs w:val="20"/>
                <w:lang w:val="pl-PL"/>
              </w:rPr>
              <w:t>Budowa i znaczenie błon biologicznych</w:t>
            </w:r>
          </w:p>
        </w:tc>
        <w:tc>
          <w:tcPr>
            <w:tcW w:w="2539" w:type="dxa"/>
          </w:tcPr>
          <w:p w14:paraId="57DCDFA7" w14:textId="4AAC6873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wskazuje składniki błon biologicznych i podaje ich nazwy</w:t>
            </w:r>
          </w:p>
          <w:p w14:paraId="4F7CFE68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właściwości błon biologicznych</w:t>
            </w:r>
          </w:p>
          <w:p w14:paraId="5F96A6B1" w14:textId="094A5CA3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wymienia podstawowe funkcje błon biologicznych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krótko je opisuje</w:t>
            </w:r>
          </w:p>
          <w:p w14:paraId="71A15F4C" w14:textId="2D51331C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wymienia rodzaje transportu przez błony (transport bierny: dyfuzja prosta i dyfuzja ułatwiona; transport czynny, endocytoza i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egzocytoza</w:t>
            </w:r>
            <w:proofErr w:type="spellEnd"/>
            <w:r w:rsidRPr="00BD4AE1">
              <w:rPr>
                <w:rFonts w:cstheme="minorHAnsi"/>
                <w:sz w:val="20"/>
                <w:szCs w:val="20"/>
                <w:lang w:val="pl-PL"/>
              </w:rPr>
              <w:t>)</w:t>
            </w:r>
          </w:p>
          <w:p w14:paraId="56D1DFC4" w14:textId="7D6B3F52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definiuje pojęcia: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osmoza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dyfuzja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roztwór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hipotoniczny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roztwór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izotoniczny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roztwór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hipertoniczny</w:t>
            </w:r>
          </w:p>
        </w:tc>
        <w:tc>
          <w:tcPr>
            <w:tcW w:w="2224" w:type="dxa"/>
          </w:tcPr>
          <w:p w14:paraId="4C825777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 omawia model budowy błony biologicznej</w:t>
            </w:r>
          </w:p>
          <w:p w14:paraId="3F625456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 funkcje błon biologicznych</w:t>
            </w:r>
          </w:p>
          <w:p w14:paraId="4BCCAA07" w14:textId="77B5476B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 różnice między transportem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biernym a transportem czynnym</w:t>
            </w:r>
          </w:p>
          <w:p w14:paraId="05A3A9BC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odróżnia endocytozę od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egzocytozy</w:t>
            </w:r>
            <w:proofErr w:type="spellEnd"/>
          </w:p>
          <w:p w14:paraId="72B346F1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analizuje schematy transportu substancji przez błony biologiczne</w:t>
            </w:r>
          </w:p>
          <w:p w14:paraId="62B58DD9" w14:textId="62E12CA8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i/>
                <w:iCs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stosuje pojęcia: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roztwór hipertoniczny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 xml:space="preserve">roztwór izotoniczny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i</w:t>
            </w:r>
            <w:r w:rsidR="00B90EF2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roztwór hipotoniczny</w:t>
            </w:r>
          </w:p>
          <w:p w14:paraId="6A0FB93D" w14:textId="792E8E61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konstruuje tabelę,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której porównuje rodzaje transportu przez błonę biologiczną</w:t>
            </w:r>
          </w:p>
        </w:tc>
        <w:tc>
          <w:tcPr>
            <w:tcW w:w="2072" w:type="dxa"/>
          </w:tcPr>
          <w:p w14:paraId="78423937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 omawia właściwości błon biologicznych</w:t>
            </w:r>
          </w:p>
          <w:p w14:paraId="1F99EDF1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charakteryzuje rodzaje transportu przez błony biologiczne</w:t>
            </w:r>
          </w:p>
          <w:p w14:paraId="6F49ECDF" w14:textId="4D98C3AE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 omawia rolę błony komórkowej</w:t>
            </w:r>
          </w:p>
          <w:p w14:paraId="02111B4E" w14:textId="5CA6D5CE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porównuje osmozę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z dyfuzją</w:t>
            </w:r>
          </w:p>
          <w:p w14:paraId="768D2D71" w14:textId="4D206DE0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przedstawia skutki umieszczenia komórki roślinnej oraz komórki zwierzęcej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roztworach: hipotonicznym, izotonicznym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hipertonicznym</w:t>
            </w:r>
          </w:p>
          <w:p w14:paraId="21153E71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wykazuje związek między budową błon a ich funkcjami</w:t>
            </w:r>
          </w:p>
        </w:tc>
        <w:tc>
          <w:tcPr>
            <w:tcW w:w="1846" w:type="dxa"/>
          </w:tcPr>
          <w:p w14:paraId="4559153B" w14:textId="6A3C0196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analizuje rozmieszczenie białek i lipidów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błonach biologicznych</w:t>
            </w:r>
          </w:p>
          <w:p w14:paraId="0F183D6E" w14:textId="136E2B86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wyjaśnia rolę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właściwości błony komórkowej w procesach osmotycznych</w:t>
            </w:r>
          </w:p>
          <w:p w14:paraId="0BC2925D" w14:textId="43A105F4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wykazuje związek między budową błony biologicznej a pełnionymi przez nią funkcjami</w:t>
            </w:r>
          </w:p>
          <w:p w14:paraId="637A9222" w14:textId="23565FAC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przeprowadza doświadczenie mające na celu badanie wpływu roztworów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o różnym stężeniu</w:t>
            </w:r>
            <w:r w:rsidR="005D4B8D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na zjawisko osmozy w</w:t>
            </w:r>
            <w:r w:rsidR="005D4B8D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komórkach roślinnych</w:t>
            </w:r>
          </w:p>
          <w:p w14:paraId="704514B1" w14:textId="0301AFCB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na wybranych przykładach różnice między endocytozą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a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egzocytozą</w:t>
            </w:r>
            <w:proofErr w:type="spellEnd"/>
          </w:p>
        </w:tc>
        <w:tc>
          <w:tcPr>
            <w:tcW w:w="2091" w:type="dxa"/>
          </w:tcPr>
          <w:p w14:paraId="2537AB2F" w14:textId="754952C1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planuje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i przeprowadza doświadczenie wykazujące wpływ roztworów o różnym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stęzeniu</w:t>
            </w:r>
            <w:proofErr w:type="spellEnd"/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na zjawisko osmozy</w:t>
            </w:r>
          </w:p>
          <w:p w14:paraId="63AEFEAB" w14:textId="09D6BDCB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wyjaśnia, dlaczego błona biologiczna jest selektywnie przepuszczalna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omawia, znaczenie tej cechy dla komórki</w:t>
            </w:r>
          </w:p>
        </w:tc>
      </w:tr>
      <w:tr w:rsidR="00BD4AE1" w:rsidRPr="006D1738" w14:paraId="0917BA93" w14:textId="77777777" w:rsidTr="00B90EF2">
        <w:tc>
          <w:tcPr>
            <w:tcW w:w="901" w:type="dxa"/>
          </w:tcPr>
          <w:p w14:paraId="26776D41" w14:textId="77777777" w:rsidR="00BD4AE1" w:rsidRPr="00BD4AE1" w:rsidRDefault="00BD4AE1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319" w:type="dxa"/>
          </w:tcPr>
          <w:p w14:paraId="7F0EC2E7" w14:textId="098474E2" w:rsidR="00BD4AE1" w:rsidRPr="00BD4AE1" w:rsidRDefault="00BD4AE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b/>
                <w:sz w:val="20"/>
                <w:szCs w:val="20"/>
                <w:lang w:val="pl-PL"/>
              </w:rPr>
              <w:t>Budowa i rola jądra komórkowego</w:t>
            </w:r>
          </w:p>
        </w:tc>
        <w:tc>
          <w:tcPr>
            <w:tcW w:w="2539" w:type="dxa"/>
          </w:tcPr>
          <w:p w14:paraId="7458212F" w14:textId="3984AFF5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definiuje pojęcia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chromatyna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i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chromosom</w:t>
            </w:r>
          </w:p>
          <w:p w14:paraId="73FDFF48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podaje budowę jądra komórkowego</w:t>
            </w:r>
          </w:p>
          <w:p w14:paraId="72376D0E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funkcje jądra komórkowego</w:t>
            </w:r>
          </w:p>
          <w:p w14:paraId="535FB4AF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przedstawia budowę chromosomu</w:t>
            </w:r>
          </w:p>
        </w:tc>
        <w:tc>
          <w:tcPr>
            <w:tcW w:w="2224" w:type="dxa"/>
          </w:tcPr>
          <w:p w14:paraId="19A38E7E" w14:textId="325F2A23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identyfikuje elementy jądra komórkowego</w:t>
            </w:r>
          </w:p>
          <w:p w14:paraId="329E4759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określa skład chemiczny chromatyny</w:t>
            </w:r>
          </w:p>
          <w:p w14:paraId="7D23F76C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 funkcje poszczególnych elementów jądra komórkowego</w:t>
            </w:r>
          </w:p>
          <w:p w14:paraId="5F978FE3" w14:textId="661BFFD9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wymienia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identyfikuje kolejne etapy upakowania DNA w jądrze komórkowym</w:t>
            </w:r>
          </w:p>
          <w:p w14:paraId="5477D952" w14:textId="5B332509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 rysuje skondensowany chromosom i wskazuje jego elementy</w:t>
            </w:r>
          </w:p>
        </w:tc>
        <w:tc>
          <w:tcPr>
            <w:tcW w:w="2072" w:type="dxa"/>
          </w:tcPr>
          <w:p w14:paraId="14D9012C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 charakteryzuje elementy jądra komórkowego</w:t>
            </w:r>
          </w:p>
          <w:p w14:paraId="640EBB6A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charakteryzuje budowę chromosomu</w:t>
            </w:r>
          </w:p>
          <w:p w14:paraId="315695DC" w14:textId="7CF283A9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 znaczenie spiralizacji chromatyny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chromosomie</w:t>
            </w:r>
          </w:p>
          <w:p w14:paraId="61BFF934" w14:textId="71D6265C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wykazuje związek między budową jądra komórkowego a jego funkcją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komórce</w:t>
            </w:r>
          </w:p>
        </w:tc>
        <w:tc>
          <w:tcPr>
            <w:tcW w:w="1846" w:type="dxa"/>
          </w:tcPr>
          <w:p w14:paraId="45E8B194" w14:textId="182E5C44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 przyczyny różnej liczby jąder komórkowych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komórkach eukariotycznych</w:t>
            </w:r>
          </w:p>
          <w:p w14:paraId="0AF142DA" w14:textId="45966DA0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uzasadnia stwierdzenie, że jądro komórkowe odgrywa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komórce rolę kierowniczą</w:t>
            </w:r>
          </w:p>
        </w:tc>
        <w:tc>
          <w:tcPr>
            <w:tcW w:w="2091" w:type="dxa"/>
          </w:tcPr>
          <w:p w14:paraId="649E4EA1" w14:textId="245E245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uzasadnia znaczenie upakowania DNA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jądrze komórkowym</w:t>
            </w:r>
          </w:p>
          <w:p w14:paraId="283B617D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wyjaśnia, jakie znaczenie ma obecność porów jądrowych</w:t>
            </w:r>
          </w:p>
        </w:tc>
      </w:tr>
      <w:tr w:rsidR="00BD4AE1" w:rsidRPr="006D1738" w14:paraId="60FFE8D1" w14:textId="77777777" w:rsidTr="00B90EF2">
        <w:tc>
          <w:tcPr>
            <w:tcW w:w="901" w:type="dxa"/>
          </w:tcPr>
          <w:p w14:paraId="6E5D5BC9" w14:textId="77777777" w:rsidR="00BD4AE1" w:rsidRPr="00BD4AE1" w:rsidRDefault="00BD4AE1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319" w:type="dxa"/>
          </w:tcPr>
          <w:p w14:paraId="6D7DB077" w14:textId="77777777" w:rsidR="00BD4AE1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D3DF4">
              <w:rPr>
                <w:rFonts w:cstheme="minorHAnsi"/>
                <w:b/>
                <w:sz w:val="20"/>
                <w:szCs w:val="20"/>
              </w:rPr>
              <w:t>Składniki</w:t>
            </w:r>
            <w:proofErr w:type="spellEnd"/>
          </w:p>
          <w:p w14:paraId="0E972BAD" w14:textId="121A9AED" w:rsidR="00BD4AE1" w:rsidRPr="005D3DF4" w:rsidRDefault="00BD4AE1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D3DF4">
              <w:rPr>
                <w:rFonts w:cstheme="minorHAnsi"/>
                <w:b/>
                <w:sz w:val="20"/>
                <w:szCs w:val="20"/>
              </w:rPr>
              <w:t>cytoplazmy</w:t>
            </w:r>
            <w:proofErr w:type="spellEnd"/>
          </w:p>
        </w:tc>
        <w:tc>
          <w:tcPr>
            <w:tcW w:w="2539" w:type="dxa"/>
          </w:tcPr>
          <w:p w14:paraId="587356DA" w14:textId="1FBE875D" w:rsidR="00BD4AE1" w:rsidRPr="00AD282E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D3DF4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5D3DF4">
              <w:rPr>
                <w:rFonts w:cstheme="minorHAnsi"/>
                <w:sz w:val="20"/>
                <w:szCs w:val="20"/>
              </w:rPr>
              <w:t>definiuje</w:t>
            </w:r>
            <w:proofErr w:type="spellEnd"/>
            <w:r w:rsidRPr="005D3D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D3DF4">
              <w:rPr>
                <w:rFonts w:cstheme="minorHAnsi"/>
                <w:sz w:val="20"/>
                <w:szCs w:val="20"/>
              </w:rPr>
              <w:t>pojęcie</w:t>
            </w:r>
            <w:proofErr w:type="spellEnd"/>
            <w:r w:rsidRPr="005D3D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0B9E">
              <w:rPr>
                <w:rFonts w:cstheme="minorHAnsi"/>
                <w:i/>
                <w:sz w:val="20"/>
                <w:szCs w:val="20"/>
              </w:rPr>
              <w:t>cytozol</w:t>
            </w:r>
            <w:proofErr w:type="spellEnd"/>
          </w:p>
          <w:p w14:paraId="5BD7BC37" w14:textId="03F8E659" w:rsidR="00BD4AE1" w:rsidRPr="00BD4AE1" w:rsidRDefault="00BD4AE1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BD4AE1"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  <w:t xml:space="preserve"> wymienia elementy mitochondrium </w:t>
            </w:r>
            <w:r w:rsidRPr="00BD4AE1"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  <w:br/>
              <w:t xml:space="preserve">i jego funkcje </w:t>
            </w:r>
          </w:p>
          <w:p w14:paraId="7E5C6DB5" w14:textId="6EA1B0DD" w:rsidR="00BD4AE1" w:rsidRPr="005D4B8D" w:rsidRDefault="00BD4AE1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BD4AE1"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5D4B8D"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  <w:t xml:space="preserve">przedstawia budowę </w:t>
            </w:r>
            <w:r w:rsidR="005D4B8D" w:rsidRPr="005D4B8D"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  <w:t>i </w:t>
            </w:r>
            <w:r w:rsidRPr="005D4B8D"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  <w:t>funkcje rybosomów</w:t>
            </w:r>
          </w:p>
          <w:p w14:paraId="3AE9AFE4" w14:textId="04EDC83D" w:rsidR="00BD4AE1" w:rsidRPr="00AD282E" w:rsidRDefault="00BD4AE1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</w:pPr>
            <w:r w:rsidRPr="005D4B8D"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podaje</w:t>
            </w:r>
            <w:proofErr w:type="spellEnd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funkcje</w:t>
            </w:r>
            <w:proofErr w:type="spellEnd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cytozolu</w:t>
            </w:r>
            <w:proofErr w:type="spellEnd"/>
          </w:p>
          <w:p w14:paraId="320D907A" w14:textId="31276DDF" w:rsidR="00BD4AE1" w:rsidRPr="00AD282E" w:rsidRDefault="00BD4AE1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wymienia</w:t>
            </w:r>
            <w:proofErr w:type="spellEnd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składniki</w:t>
            </w:r>
            <w:proofErr w:type="spellEnd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cytozolu</w:t>
            </w:r>
            <w:proofErr w:type="spellEnd"/>
          </w:p>
          <w:p w14:paraId="50A72BA2" w14:textId="13A6240E" w:rsidR="00BD4AE1" w:rsidRPr="00AD282E" w:rsidRDefault="00BD4AE1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wymienia</w:t>
            </w:r>
            <w:proofErr w:type="spellEnd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funkcje</w:t>
            </w:r>
            <w:proofErr w:type="spellEnd"/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br/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cytoszkieletu</w:t>
            </w:r>
            <w:proofErr w:type="spellEnd"/>
          </w:p>
          <w:p w14:paraId="3841B67A" w14:textId="04047E2F" w:rsidR="00BD4AE1" w:rsidRPr="00BD4AE1" w:rsidRDefault="00BD4AE1" w:rsidP="00AD282E">
            <w:pPr>
              <w:pStyle w:val="Akapitzlist"/>
              <w:numPr>
                <w:ilvl w:val="0"/>
                <w:numId w:val="45"/>
              </w:numPr>
              <w:tabs>
                <w:tab w:val="left" w:pos="163"/>
              </w:tabs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BD4AE1"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  <w:t xml:space="preserve">wymienia elementy </w:t>
            </w:r>
            <w:r w:rsidRPr="00BD4AE1"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  <w:br/>
              <w:t>i funkcje siateczki śródplazmatycznej, wakuoli, lizosomów oraz aparatu Golgiego</w:t>
            </w:r>
          </w:p>
        </w:tc>
        <w:tc>
          <w:tcPr>
            <w:tcW w:w="2224" w:type="dxa"/>
          </w:tcPr>
          <w:p w14:paraId="0A33DB4C" w14:textId="6C28550B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charakteryzuje budowę i funkcje rybosomów oraz mitochondrium</w:t>
            </w:r>
          </w:p>
          <w:p w14:paraId="397A8AD1" w14:textId="772D4D76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 funkcje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cytoszkieletu</w:t>
            </w:r>
            <w:proofErr w:type="spellEnd"/>
          </w:p>
          <w:p w14:paraId="15FB548A" w14:textId="540FB2AB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charakteryzuje budowę i funkcje siateczki śródplazmatycznej, wakuoli, lizosomów oraz aparatu Golgiego</w:t>
            </w:r>
          </w:p>
          <w:p w14:paraId="65E6E8AE" w14:textId="77777777" w:rsidR="00BD4AE1" w:rsidRPr="00BD4AE1" w:rsidRDefault="00BD4AE1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highlight w:val="yellow"/>
                <w:lang w:val="pl-PL"/>
              </w:rPr>
            </w:pPr>
          </w:p>
          <w:p w14:paraId="66793E0A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highlight w:val="yellow"/>
                <w:lang w:val="pl-PL"/>
              </w:rPr>
            </w:pPr>
          </w:p>
          <w:p w14:paraId="544DF5E0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72" w:type="dxa"/>
          </w:tcPr>
          <w:p w14:paraId="4DDE6FF6" w14:textId="77777777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omawia funkcje wakuoli</w:t>
            </w:r>
          </w:p>
          <w:p w14:paraId="697A052F" w14:textId="79461BA4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wyjaśnia, od czego zależą liczba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i rozmieszczenie mitochondriów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komórce</w:t>
            </w:r>
          </w:p>
          <w:p w14:paraId="0A4CFAD1" w14:textId="3E5238C5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 rolę rybosomów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syntezie białek</w:t>
            </w:r>
          </w:p>
          <w:p w14:paraId="7419993E" w14:textId="6053F17E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porównuje siateczkę śródplazmatyczną szorstką z siateczką śródplazmatyczną gładką</w:t>
            </w:r>
          </w:p>
          <w:p w14:paraId="1518D158" w14:textId="77777777" w:rsidR="00BD4AE1" w:rsidRPr="00BD4AE1" w:rsidRDefault="00BD4AE1" w:rsidP="00AD282E">
            <w:pPr>
              <w:pStyle w:val="Akapitzlist"/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</w:tcPr>
          <w:p w14:paraId="7423CD25" w14:textId="1201BFD8" w:rsidR="00BD4AE1" w:rsidRPr="00BD4AE1" w:rsidRDefault="00BD4AE1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wyjaśnia różnicę między cytoplazmą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a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cytozolem</w:t>
            </w:r>
            <w:proofErr w:type="spellEnd"/>
          </w:p>
          <w:p w14:paraId="1C81FCC7" w14:textId="22C4E9CE" w:rsidR="00BD4AE1" w:rsidRPr="00BD4AE1" w:rsidRDefault="00BD4AE1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 znaczenie lizosomów dla funkcjonowania komórek organizmu człowieka, np. dla układu odpornościowego</w:t>
            </w:r>
          </w:p>
          <w:p w14:paraId="2A9754A6" w14:textId="3DDFB22A" w:rsidR="00BD4AE1" w:rsidRPr="00BD4AE1" w:rsidRDefault="00BD4AE1" w:rsidP="00860CE8">
            <w:pPr>
              <w:pStyle w:val="Akapitzlist"/>
              <w:numPr>
                <w:ilvl w:val="0"/>
                <w:numId w:val="45"/>
              </w:numPr>
              <w:tabs>
                <w:tab w:val="left" w:pos="163"/>
              </w:tabs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analizuje udział poszczególnych organelli w syntezie białek i ich transporcie poza komórkę</w:t>
            </w:r>
          </w:p>
          <w:p w14:paraId="0A972951" w14:textId="77777777" w:rsidR="00BD4AE1" w:rsidRPr="00BD4AE1" w:rsidRDefault="00BD4AE1" w:rsidP="00860CE8">
            <w:pPr>
              <w:pStyle w:val="Akapitzlist"/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  <w:p w14:paraId="6418C710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1" w:type="dxa"/>
          </w:tcPr>
          <w:p w14:paraId="2599AB52" w14:textId="49C2CE7F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wykazuje zależność między aktywnością metaboliczną komórki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a liczbą i budową mitochondriów</w:t>
            </w:r>
          </w:p>
          <w:p w14:paraId="401D0145" w14:textId="26E92AE5" w:rsidR="00BD4AE1" w:rsidRPr="00BD4AE1" w:rsidRDefault="00BD4AE1" w:rsidP="00860CE8">
            <w:pPr>
              <w:pStyle w:val="Akapitzlist"/>
              <w:numPr>
                <w:ilvl w:val="0"/>
                <w:numId w:val="45"/>
              </w:numPr>
              <w:tabs>
                <w:tab w:val="left" w:pos="163"/>
              </w:tabs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wyjaśnia związek między budową komórki a funkcją składników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cytoszkieletu</w:t>
            </w:r>
            <w:proofErr w:type="spellEnd"/>
          </w:p>
          <w:p w14:paraId="33C67EEC" w14:textId="77777777" w:rsidR="00BD4AE1" w:rsidRPr="00BD4AE1" w:rsidRDefault="00BD4AE1" w:rsidP="00860CE8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BD4AE1" w:rsidRPr="006D1738" w14:paraId="522D4891" w14:textId="77777777" w:rsidTr="00B90EF2">
        <w:tc>
          <w:tcPr>
            <w:tcW w:w="901" w:type="dxa"/>
          </w:tcPr>
          <w:p w14:paraId="549385E6" w14:textId="77777777" w:rsidR="00BD4AE1" w:rsidRPr="00BD4AE1" w:rsidRDefault="00BD4AE1" w:rsidP="00860CE8">
            <w:pPr>
              <w:pStyle w:val="Akapitzlist"/>
              <w:numPr>
                <w:ilvl w:val="0"/>
                <w:numId w:val="38"/>
              </w:numPr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319" w:type="dxa"/>
          </w:tcPr>
          <w:p w14:paraId="730A5D8E" w14:textId="77777777" w:rsidR="00BD4AE1" w:rsidRDefault="00BD4AE1" w:rsidP="00860CE8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Cykl</w:t>
            </w:r>
            <w:proofErr w:type="spellEnd"/>
          </w:p>
          <w:p w14:paraId="3A849894" w14:textId="21B62514" w:rsidR="00BD4AE1" w:rsidRPr="000017BB" w:rsidRDefault="00BD4AE1" w:rsidP="00860CE8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komórkowy</w:t>
            </w:r>
            <w:proofErr w:type="spellEnd"/>
          </w:p>
        </w:tc>
        <w:tc>
          <w:tcPr>
            <w:tcW w:w="2539" w:type="dxa"/>
          </w:tcPr>
          <w:p w14:paraId="0BDE3F4F" w14:textId="38FEAFEC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i/>
                <w:iCs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definiuje pojęcia: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cykl komórkowy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mitoza, interfaza</w:t>
            </w:r>
          </w:p>
          <w:p w14:paraId="682F6F7F" w14:textId="5178C4CA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przedstawia etapy cyklu komórkowego i podaje ich nazwy</w:t>
            </w:r>
          </w:p>
        </w:tc>
        <w:tc>
          <w:tcPr>
            <w:tcW w:w="2224" w:type="dxa"/>
          </w:tcPr>
          <w:p w14:paraId="56C550D1" w14:textId="4C4BB628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 rolę interfazy w cyklu życiowym komórki</w:t>
            </w:r>
          </w:p>
          <w:p w14:paraId="05939FE1" w14:textId="3481ABEC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analizuje schemat przedstawiający zmiany ilości DNA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i chromosomów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poszczególnych etapach cyklu komórkowego</w:t>
            </w:r>
          </w:p>
          <w:p w14:paraId="0B692DC5" w14:textId="77777777" w:rsidR="00BD4AE1" w:rsidRPr="005C22F4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charakteryzuje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cykl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komórkowy</w:t>
            </w:r>
            <w:proofErr w:type="spellEnd"/>
          </w:p>
        </w:tc>
        <w:tc>
          <w:tcPr>
            <w:tcW w:w="2072" w:type="dxa"/>
          </w:tcPr>
          <w:p w14:paraId="5D0D866D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 przebieg cyklu komórkowego</w:t>
            </w:r>
          </w:p>
          <w:p w14:paraId="52E13975" w14:textId="245C2F31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wskazuje, w jaki sposób zmienia się ilość DNA w cyklu komórkowym</w:t>
            </w:r>
          </w:p>
        </w:tc>
        <w:tc>
          <w:tcPr>
            <w:tcW w:w="1846" w:type="dxa"/>
          </w:tcPr>
          <w:p w14:paraId="25661E8A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uzasadnia konieczność podwojenia ilości DNA przed podziałem komórki</w:t>
            </w:r>
          </w:p>
          <w:p w14:paraId="6D8E83C8" w14:textId="3148A133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określa liczbę cząsteczek DNA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w komórkach różnych organizmów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poszczególnych fazach cyklu komórkowego</w:t>
            </w:r>
          </w:p>
        </w:tc>
        <w:tc>
          <w:tcPr>
            <w:tcW w:w="2091" w:type="dxa"/>
          </w:tcPr>
          <w:p w14:paraId="0F6288F8" w14:textId="4428F2FF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interpretuje zależność między występowaniem nowotworu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a zaburzonym cyklem komórkowym*</w:t>
            </w:r>
          </w:p>
        </w:tc>
      </w:tr>
      <w:tr w:rsidR="00BD4AE1" w:rsidRPr="006D1738" w14:paraId="150B24E8" w14:textId="77777777" w:rsidTr="00B90EF2">
        <w:tc>
          <w:tcPr>
            <w:tcW w:w="901" w:type="dxa"/>
          </w:tcPr>
          <w:p w14:paraId="2E45BE8A" w14:textId="77777777" w:rsidR="00BD4AE1" w:rsidRPr="00BD4AE1" w:rsidRDefault="00BD4AE1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319" w:type="dxa"/>
          </w:tcPr>
          <w:p w14:paraId="44AB8222" w14:textId="77777777" w:rsidR="00BD4AE1" w:rsidRPr="00BD4AE1" w:rsidRDefault="00BD4AE1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b/>
                <w:sz w:val="20"/>
                <w:szCs w:val="20"/>
                <w:lang w:val="pl-PL"/>
              </w:rPr>
              <w:t>Znaczenie mitozy, mejozy i apoptozy</w:t>
            </w:r>
          </w:p>
        </w:tc>
        <w:tc>
          <w:tcPr>
            <w:tcW w:w="2539" w:type="dxa"/>
          </w:tcPr>
          <w:p w14:paraId="02AC2F91" w14:textId="5CBC5FD0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definiuje pojęcia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mejoza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i</w:t>
            </w:r>
            <w:r w:rsidR="005D4B8D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apoptoza</w:t>
            </w:r>
          </w:p>
          <w:p w14:paraId="22A97FA8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 przedstawia istotę mitozy i mejozy</w:t>
            </w:r>
          </w:p>
          <w:p w14:paraId="5B93096D" w14:textId="6A32CD31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przedstawia znaczenie mitozy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i mejozy w rozwoju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rozmnażaniu człowieka</w:t>
            </w:r>
          </w:p>
          <w:p w14:paraId="32DD90B0" w14:textId="26C33BAB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wskazuje różnicę między komórką haploidalną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a komórką diploidalną</w:t>
            </w:r>
          </w:p>
        </w:tc>
        <w:tc>
          <w:tcPr>
            <w:tcW w:w="2224" w:type="dxa"/>
          </w:tcPr>
          <w:p w14:paraId="79046D9A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 opisuje efekty mejozy</w:t>
            </w:r>
          </w:p>
          <w:p w14:paraId="39ED9998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 omawia na schemacie przebieg procesu apoptozy</w:t>
            </w:r>
          </w:p>
          <w:p w14:paraId="6B2A1E61" w14:textId="48D27C3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odrozróżnia</w:t>
            </w:r>
            <w:proofErr w:type="spellEnd"/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po liczbie powstających komórek mitozę od mejozy</w:t>
            </w:r>
          </w:p>
          <w:p w14:paraId="49DC57FD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wskazuje, który proces – mitoza czy mejoza – prowadzi do powstania gamet, uzasadnia swój wybór</w:t>
            </w:r>
          </w:p>
        </w:tc>
        <w:tc>
          <w:tcPr>
            <w:tcW w:w="2072" w:type="dxa"/>
          </w:tcPr>
          <w:p w14:paraId="25285C5A" w14:textId="4DF419B4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porównuje zmiany liczby chromosomów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w przebiegu mitozy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mejozy</w:t>
            </w:r>
          </w:p>
          <w:p w14:paraId="186BC190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wyjaśnia, na czym polega apoptoza</w:t>
            </w:r>
          </w:p>
          <w:p w14:paraId="78ED751F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przedstawia istotę różnicy między mitozą a mejozą</w:t>
            </w:r>
          </w:p>
          <w:p w14:paraId="48B30EDD" w14:textId="3F278909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określa znaczenie apoptozy dla prawidłowego rozwoju i funkcjonowania organizmu człowieka</w:t>
            </w:r>
          </w:p>
        </w:tc>
        <w:tc>
          <w:tcPr>
            <w:tcW w:w="1846" w:type="dxa"/>
          </w:tcPr>
          <w:p w14:paraId="184DFDA5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 wyjaśnia zmiany zawartości</w:t>
            </w:r>
          </w:p>
          <w:p w14:paraId="03084FC1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DNA podczas mejozy</w:t>
            </w:r>
          </w:p>
          <w:p w14:paraId="70E8440D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 znaczenie mitozy i mejozy</w:t>
            </w:r>
          </w:p>
          <w:p w14:paraId="1987959F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wyjaśnia, dlaczego mejoza jest nazwana podziałem redukcyjnym</w:t>
            </w:r>
          </w:p>
        </w:tc>
        <w:tc>
          <w:tcPr>
            <w:tcW w:w="2091" w:type="dxa"/>
          </w:tcPr>
          <w:p w14:paraId="0183B8BA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argumentuje konieczności zmian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zawartości DNA podczas mejozy</w:t>
            </w:r>
          </w:p>
          <w:p w14:paraId="35526162" w14:textId="288AF26C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 związek między rozmnażaniem płciowym a zachodzeniem procesu mejozy</w:t>
            </w:r>
          </w:p>
          <w:p w14:paraId="346EADB7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argumentuje, że proces apoptozy jest ważny dla prawidłowego funkcjonowania organizmu człowieka</w:t>
            </w:r>
          </w:p>
        </w:tc>
      </w:tr>
      <w:tr w:rsidR="000702FB" w:rsidRPr="006D1738" w14:paraId="7A036F80" w14:textId="77777777" w:rsidTr="00347975">
        <w:tc>
          <w:tcPr>
            <w:tcW w:w="901" w:type="dxa"/>
          </w:tcPr>
          <w:p w14:paraId="679384D3" w14:textId="77777777" w:rsidR="000702FB" w:rsidRPr="00BD4AE1" w:rsidRDefault="000702FB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15B7F1D" w14:textId="77777777" w:rsidR="000702FB" w:rsidRPr="00BD4AE1" w:rsidRDefault="000702FB" w:rsidP="00860CE8">
            <w:pPr>
              <w:pStyle w:val="Akapitzlist"/>
              <w:numPr>
                <w:ilvl w:val="0"/>
                <w:numId w:val="38"/>
              </w:numPr>
              <w:tabs>
                <w:tab w:val="left" w:pos="585"/>
              </w:tabs>
              <w:ind w:left="170" w:hanging="113"/>
              <w:rPr>
                <w:lang w:val="pl-PL"/>
              </w:rPr>
            </w:pPr>
          </w:p>
        </w:tc>
        <w:tc>
          <w:tcPr>
            <w:tcW w:w="13091" w:type="dxa"/>
            <w:gridSpan w:val="6"/>
          </w:tcPr>
          <w:p w14:paraId="4E283F45" w14:textId="3FE2216E" w:rsidR="000702FB" w:rsidRPr="00BD4AE1" w:rsidRDefault="000702FB" w:rsidP="00860CE8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  <w:lang w:val="pl-PL"/>
              </w:rPr>
            </w:pPr>
            <w:r w:rsidRPr="00BD4AE1">
              <w:rPr>
                <w:b/>
                <w:sz w:val="20"/>
                <w:szCs w:val="20"/>
                <w:lang w:val="pl-PL"/>
              </w:rPr>
              <w:t xml:space="preserve">Powtórzenie i sprawdzenie stopnia opanowania wiadomości i umiejętności z rozdziału </w:t>
            </w:r>
            <w:r w:rsidRPr="00BD4AE1">
              <w:rPr>
                <w:rFonts w:cs="Calibri"/>
                <w:b/>
                <w:bCs/>
                <w:sz w:val="20"/>
                <w:szCs w:val="20"/>
                <w:lang w:val="pl-PL"/>
              </w:rPr>
              <w:t>„</w:t>
            </w:r>
            <w:r w:rsidRPr="00BD4AE1">
              <w:rPr>
                <w:b/>
                <w:sz w:val="20"/>
                <w:szCs w:val="20"/>
                <w:lang w:val="pl-PL"/>
              </w:rPr>
              <w:t>Komórka”</w:t>
            </w:r>
          </w:p>
          <w:p w14:paraId="79101BB2" w14:textId="77777777" w:rsidR="000702FB" w:rsidRPr="00BD4AE1" w:rsidRDefault="000702FB" w:rsidP="00E20B9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0702FB" w14:paraId="62493409" w14:textId="77777777" w:rsidTr="00347975">
        <w:tc>
          <w:tcPr>
            <w:tcW w:w="13992" w:type="dxa"/>
            <w:gridSpan w:val="7"/>
          </w:tcPr>
          <w:p w14:paraId="70D97ACE" w14:textId="00E6B279" w:rsidR="000702FB" w:rsidRPr="000017BB" w:rsidRDefault="000702FB" w:rsidP="00860CE8">
            <w:pPr>
              <w:tabs>
                <w:tab w:val="left" w:pos="810"/>
              </w:tabs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Rozdział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17BB">
              <w:rPr>
                <w:rFonts w:cs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Metabolizm</w:t>
            </w:r>
            <w:proofErr w:type="spellEnd"/>
          </w:p>
        </w:tc>
      </w:tr>
      <w:tr w:rsidR="00BD4AE1" w:rsidRPr="006D1738" w14:paraId="714DB6E1" w14:textId="77777777" w:rsidTr="00B90EF2">
        <w:tc>
          <w:tcPr>
            <w:tcW w:w="901" w:type="dxa"/>
          </w:tcPr>
          <w:p w14:paraId="2D5E1935" w14:textId="77777777" w:rsidR="00BD4AE1" w:rsidRPr="008E78C2" w:rsidRDefault="00BD4AE1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0DF9DB3A" w14:textId="77777777" w:rsidR="00BD4AE1" w:rsidRPr="000017BB" w:rsidRDefault="00BD4AE1" w:rsidP="00E20B9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Kierunki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przemian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metabolicznych</w:t>
            </w:r>
            <w:proofErr w:type="spellEnd"/>
          </w:p>
        </w:tc>
        <w:tc>
          <w:tcPr>
            <w:tcW w:w="2539" w:type="dxa"/>
          </w:tcPr>
          <w:p w14:paraId="455BF2CC" w14:textId="61460479" w:rsidR="00BD4AE1" w:rsidRPr="00347975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347975">
              <w:rPr>
                <w:rFonts w:cstheme="minorHAnsi"/>
                <w:sz w:val="20"/>
                <w:szCs w:val="20"/>
                <w:lang w:val="pl-PL"/>
              </w:rPr>
              <w:t xml:space="preserve">• definiuje pojęcia: </w:t>
            </w:r>
            <w:r w:rsidRPr="00347975">
              <w:rPr>
                <w:rFonts w:cstheme="minorHAnsi"/>
                <w:i/>
                <w:iCs/>
                <w:sz w:val="20"/>
                <w:szCs w:val="20"/>
                <w:lang w:val="pl-PL"/>
              </w:rPr>
              <w:t>metabolizm</w:t>
            </w:r>
            <w:r w:rsidRPr="00347975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347975">
              <w:rPr>
                <w:rFonts w:cstheme="minorHAnsi"/>
                <w:i/>
                <w:iCs/>
                <w:sz w:val="20"/>
                <w:szCs w:val="20"/>
                <w:lang w:val="pl-PL"/>
              </w:rPr>
              <w:t>anabolizm</w:t>
            </w:r>
            <w:r w:rsidRPr="00347975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347975">
              <w:rPr>
                <w:rFonts w:cstheme="minorHAnsi"/>
                <w:i/>
                <w:iCs/>
                <w:sz w:val="20"/>
                <w:szCs w:val="20"/>
                <w:lang w:val="pl-PL"/>
              </w:rPr>
              <w:t>katabolizm</w:t>
            </w:r>
          </w:p>
          <w:p w14:paraId="737E54D2" w14:textId="77777777" w:rsidR="00BD4AE1" w:rsidRPr="00347975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347975">
              <w:rPr>
                <w:rFonts w:cstheme="minorHAnsi"/>
                <w:sz w:val="20"/>
                <w:szCs w:val="20"/>
                <w:lang w:val="pl-PL"/>
              </w:rPr>
              <w:t>• przedstawia rolę biologiczną ATP</w:t>
            </w:r>
          </w:p>
          <w:p w14:paraId="5088FEE3" w14:textId="77777777" w:rsidR="00BD4AE1" w:rsidRPr="00347975" w:rsidRDefault="00BD4AE1" w:rsidP="00860CE8">
            <w:pPr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24" w:type="dxa"/>
          </w:tcPr>
          <w:p w14:paraId="32A73B62" w14:textId="7582DF84" w:rsid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wyjaśnia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rolę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biologiczną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ATP</w:t>
            </w:r>
          </w:p>
          <w:p w14:paraId="49C70A71" w14:textId="02742429" w:rsidR="00BD4AE1" w:rsidRPr="00BD4AE1" w:rsidRDefault="00BD4AE1" w:rsidP="00860CE8">
            <w:pPr>
              <w:pStyle w:val="Akapitzlist"/>
              <w:numPr>
                <w:ilvl w:val="0"/>
                <w:numId w:val="44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porównuje reakcje anaboliczne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z reakcjami katabolicznymi</w:t>
            </w:r>
          </w:p>
          <w:p w14:paraId="64F430ED" w14:textId="5635728E" w:rsidR="00BD4AE1" w:rsidRPr="00BD4AE1" w:rsidRDefault="00BD4AE1" w:rsidP="00860CE8">
            <w:pPr>
              <w:pStyle w:val="Akapitzlist"/>
              <w:numPr>
                <w:ilvl w:val="0"/>
                <w:numId w:val="44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przedstawia do czego organizm zużywa ATP</w:t>
            </w:r>
          </w:p>
          <w:p w14:paraId="73E85F93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72" w:type="dxa"/>
          </w:tcPr>
          <w:p w14:paraId="16CE587A" w14:textId="066B98CD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 różnicę między procesami katabolicznymi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a procesami anabolicznymi</w:t>
            </w:r>
          </w:p>
          <w:p w14:paraId="0525034F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</w:tcPr>
          <w:p w14:paraId="77FCB002" w14:textId="05A10803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wykazuje, że procesy anaboliczne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procesy kataboliczne są ze sobą powiązane</w:t>
            </w:r>
          </w:p>
          <w:p w14:paraId="33F9336A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  <w:p w14:paraId="7A36388E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1" w:type="dxa"/>
          </w:tcPr>
          <w:p w14:paraId="0D2491A1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wyjaśnia, w jaki sposób ATP sprzęga procesy metaboliczne</w:t>
            </w:r>
          </w:p>
          <w:p w14:paraId="3284CE5D" w14:textId="77777777" w:rsid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uza</w:t>
            </w:r>
            <w:r>
              <w:rPr>
                <w:rFonts w:cstheme="minorHAnsi"/>
                <w:sz w:val="20"/>
                <w:szCs w:val="20"/>
              </w:rPr>
              <w:t>sadnia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kryteria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podziału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przemian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metabolicznych</w:t>
            </w:r>
            <w:proofErr w:type="spellEnd"/>
          </w:p>
          <w:p w14:paraId="4EF392A6" w14:textId="30C4B7A1" w:rsidR="005D4B8D" w:rsidRPr="005D4B8D" w:rsidRDefault="00BD4AE1" w:rsidP="005D4B8D">
            <w:pPr>
              <w:pStyle w:val="Akapitzlist"/>
              <w:numPr>
                <w:ilvl w:val="0"/>
                <w:numId w:val="48"/>
              </w:numPr>
              <w:autoSpaceDE w:val="0"/>
              <w:adjustRightInd w:val="0"/>
              <w:ind w:left="6" w:firstLine="0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wykazuje co łączy jedzenie (pokarm) i</w:t>
            </w:r>
            <w:r w:rsidR="005D4B8D">
              <w:rPr>
                <w:rFonts w:cstheme="minorHAnsi"/>
                <w:sz w:val="20"/>
                <w:szCs w:val="20"/>
                <w:lang w:val="pl-PL"/>
              </w:rPr>
              <w:t> energię</w:t>
            </w:r>
          </w:p>
        </w:tc>
      </w:tr>
      <w:tr w:rsidR="00BD4AE1" w:rsidRPr="006D1738" w14:paraId="404FC8CD" w14:textId="77777777" w:rsidTr="00B90EF2">
        <w:tc>
          <w:tcPr>
            <w:tcW w:w="901" w:type="dxa"/>
          </w:tcPr>
          <w:p w14:paraId="48E8763D" w14:textId="77777777" w:rsidR="00BD4AE1" w:rsidRPr="00BD4AE1" w:rsidRDefault="00BD4AE1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</w:p>
          <w:p w14:paraId="4D6DC801" w14:textId="2801154B" w:rsidR="00BD4AE1" w:rsidRPr="00BD4AE1" w:rsidRDefault="00BD4AE1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319" w:type="dxa"/>
          </w:tcPr>
          <w:p w14:paraId="189AE8CB" w14:textId="065C2A34" w:rsidR="00BD4AE1" w:rsidRPr="00BD4AE1" w:rsidRDefault="00BD4AE1" w:rsidP="00E20B9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b/>
                <w:sz w:val="20"/>
                <w:szCs w:val="20"/>
                <w:lang w:val="pl-PL"/>
              </w:rPr>
              <w:t>Budowa i działanie enzymów.</w:t>
            </w:r>
          </w:p>
          <w:p w14:paraId="079EA85B" w14:textId="09E175B0" w:rsidR="00BD4AE1" w:rsidRPr="00BD4AE1" w:rsidRDefault="00BD4AE1" w:rsidP="00E20B9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b/>
                <w:sz w:val="20"/>
                <w:szCs w:val="20"/>
                <w:lang w:val="pl-PL"/>
              </w:rPr>
              <w:t>Regulacja aktywności enzymów</w:t>
            </w:r>
          </w:p>
        </w:tc>
        <w:tc>
          <w:tcPr>
            <w:tcW w:w="2539" w:type="dxa"/>
          </w:tcPr>
          <w:p w14:paraId="6CAD644D" w14:textId="0C8A52DD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definiuje pojęcia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enzymy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i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energia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aktywacji</w:t>
            </w:r>
          </w:p>
          <w:p w14:paraId="52EDD57C" w14:textId="5BD4CB4E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przedstawia budowę enzymów</w:t>
            </w:r>
          </w:p>
          <w:p w14:paraId="3C4D1BC3" w14:textId="71D9C7E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podaje funkcje enzymów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komórce</w:t>
            </w:r>
          </w:p>
          <w:p w14:paraId="43B41D85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właściwości enzymów</w:t>
            </w:r>
          </w:p>
          <w:p w14:paraId="6FDD6263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podstawowe czynniki (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pH</w:t>
            </w:r>
            <w:proofErr w:type="spellEnd"/>
            <w:r w:rsidRPr="00BD4AE1">
              <w:rPr>
                <w:rFonts w:cstheme="minorHAnsi"/>
                <w:sz w:val="20"/>
                <w:szCs w:val="20"/>
                <w:lang w:val="pl-PL"/>
              </w:rPr>
              <w:t>, temperatura) wpływające na szybkość reakcji enzymatycznych</w:t>
            </w:r>
          </w:p>
          <w:p w14:paraId="752ECCD9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24" w:type="dxa"/>
          </w:tcPr>
          <w:p w14:paraId="1F7585D6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charakteryzuje budowę enzymów</w:t>
            </w:r>
          </w:p>
          <w:p w14:paraId="7A9C36E2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omawia właściwości enzymów</w:t>
            </w:r>
          </w:p>
          <w:p w14:paraId="55F27BA1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przedstawia sposób działania enzymów</w:t>
            </w:r>
          </w:p>
          <w:p w14:paraId="527DAF52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etapy katalizy enzymatycznej</w:t>
            </w:r>
          </w:p>
          <w:p w14:paraId="4063719F" w14:textId="26F3EA92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• omawia wpływ temperatury, wartości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pH</w:t>
            </w:r>
            <w:proofErr w:type="spellEnd"/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na działanie enzymów</w:t>
            </w:r>
          </w:p>
          <w:p w14:paraId="3ABBC2D8" w14:textId="4AD6D6C3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72" w:type="dxa"/>
          </w:tcPr>
          <w:p w14:paraId="502E9B14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 znaczenie kształtu centrum aktywnego enzymu dla przebiegu reakcji enzymatycznej</w:t>
            </w:r>
          </w:p>
          <w:p w14:paraId="27003A77" w14:textId="2EF9DBC5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 mechanizm działania enzymów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ich właściwości</w:t>
            </w:r>
          </w:p>
          <w:p w14:paraId="31DF62CB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 wpływ temperatury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i wartości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pH</w:t>
            </w:r>
            <w:proofErr w:type="spellEnd"/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na przebieg reakcji metabolicznej</w:t>
            </w:r>
          </w:p>
          <w:p w14:paraId="4ECFA5CC" w14:textId="61DDD83E" w:rsidR="00BD4AE1" w:rsidRPr="00BD4AE1" w:rsidRDefault="00BD4AE1" w:rsidP="0099016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podaje wynik doświadczenia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dotyczącego wpływu wysokiej temperatury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na aktywność katalazy</w:t>
            </w:r>
          </w:p>
        </w:tc>
        <w:tc>
          <w:tcPr>
            <w:tcW w:w="1846" w:type="dxa"/>
          </w:tcPr>
          <w:p w14:paraId="0F18504A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 wyjaśnia mechanizm katalizy enzymatycznej</w:t>
            </w:r>
          </w:p>
          <w:p w14:paraId="32CCDDCE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rozróżnia właściwości enzymów</w:t>
            </w:r>
          </w:p>
          <w:p w14:paraId="75C46D88" w14:textId="77777777" w:rsidR="00BD4AE1" w:rsidRPr="00BD4AE1" w:rsidRDefault="00BD4AE1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wyjaśnia, w jaki sposób enzymy przyspieszają przebieg reakcji chemicznej</w:t>
            </w:r>
          </w:p>
          <w:p w14:paraId="78660724" w14:textId="0BAAECFA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planuje i przeprowadza doświadczenie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mające wykazać wpływ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temepratury</w:t>
            </w:r>
            <w:proofErr w:type="spellEnd"/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na aktywność katalazy w bulwach ziemniaka </w:t>
            </w:r>
          </w:p>
        </w:tc>
        <w:tc>
          <w:tcPr>
            <w:tcW w:w="2091" w:type="dxa"/>
          </w:tcPr>
          <w:p w14:paraId="7D2CF213" w14:textId="7C8EC273" w:rsidR="00BD4AE1" w:rsidRPr="00BD4AE1" w:rsidRDefault="00BD4AE1" w:rsidP="00BD4AE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• interpretuje i</w:t>
            </w:r>
            <w:r w:rsidR="005D4B8D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przewiduje wyniki doświadczenia dotyczącego wpływu różnych czynników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na aktywność enzymów</w:t>
            </w:r>
          </w:p>
        </w:tc>
      </w:tr>
      <w:tr w:rsidR="00BD4AE1" w:rsidRPr="006D1738" w14:paraId="1F8A4F67" w14:textId="77777777" w:rsidTr="00B90EF2">
        <w:tc>
          <w:tcPr>
            <w:tcW w:w="901" w:type="dxa"/>
          </w:tcPr>
          <w:p w14:paraId="1DA9628A" w14:textId="77777777" w:rsidR="00BD4AE1" w:rsidRPr="00BD4AE1" w:rsidRDefault="00BD4AE1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</w:p>
          <w:p w14:paraId="7741DBC4" w14:textId="0A42E24B" w:rsidR="00BD4AE1" w:rsidRPr="00BD4AE1" w:rsidRDefault="00BD4AE1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319" w:type="dxa"/>
          </w:tcPr>
          <w:p w14:paraId="3498E4BE" w14:textId="762DBFF7" w:rsidR="00BD4AE1" w:rsidRPr="00BD4AE1" w:rsidRDefault="00BD4AE1" w:rsidP="00E20B9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b/>
                <w:sz w:val="20"/>
                <w:szCs w:val="20"/>
                <w:lang w:val="pl-PL"/>
              </w:rPr>
              <w:t xml:space="preserve">Oddychanie komórkowe. </w:t>
            </w:r>
          </w:p>
          <w:p w14:paraId="4D8DCBEE" w14:textId="77777777" w:rsidR="00BD4AE1" w:rsidRPr="00BD4AE1" w:rsidRDefault="00BD4AE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b/>
                <w:sz w:val="20"/>
                <w:szCs w:val="20"/>
                <w:lang w:val="pl-PL"/>
              </w:rPr>
              <w:t>Oddychanie tlenowe</w:t>
            </w:r>
          </w:p>
          <w:p w14:paraId="688C0E49" w14:textId="53D53FB4" w:rsidR="00BD4AE1" w:rsidRPr="00BD4AE1" w:rsidRDefault="00BD4AE1" w:rsidP="00792D2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b/>
                <w:sz w:val="20"/>
                <w:szCs w:val="20"/>
                <w:lang w:val="pl-PL"/>
              </w:rPr>
              <w:t>Procesy beztlenowego uzyskiwania energii</w:t>
            </w:r>
          </w:p>
        </w:tc>
        <w:tc>
          <w:tcPr>
            <w:tcW w:w="2539" w:type="dxa"/>
          </w:tcPr>
          <w:p w14:paraId="600CE860" w14:textId="44778262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definiuje pojęcie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oddychanie komórkowe</w:t>
            </w:r>
          </w:p>
          <w:p w14:paraId="6A3B8D41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wymienia rodzaje oddychania komórkowego</w:t>
            </w:r>
          </w:p>
          <w:p w14:paraId="626F0317" w14:textId="53DD3608" w:rsidR="00BD4AE1" w:rsidRPr="00BD4AE1" w:rsidRDefault="00BD4AE1" w:rsidP="00BD4AE1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wyróżnia substraty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produkty oddychania tlenowego</w:t>
            </w:r>
          </w:p>
          <w:p w14:paraId="151406DA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określa znaczenie oddychania komórkowego dla funkcjonowania organizmu</w:t>
            </w:r>
          </w:p>
          <w:p w14:paraId="3C57A7B9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definiuje pojęcie </w:t>
            </w:r>
            <w:r w:rsidRPr="00BD4AE1">
              <w:rPr>
                <w:rFonts w:cstheme="minorHAnsi"/>
                <w:i/>
                <w:iCs/>
                <w:sz w:val="20"/>
                <w:szCs w:val="20"/>
                <w:lang w:val="pl-PL"/>
              </w:rPr>
              <w:t>fermentacja</w:t>
            </w:r>
          </w:p>
          <w:p w14:paraId="09CA2579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wyróżnia substraty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produkty fermentacji mleczanowej</w:t>
            </w:r>
          </w:p>
          <w:p w14:paraId="2B0C4E74" w14:textId="77777777" w:rsidR="00BD4AE1" w:rsidRPr="00860CE8" w:rsidRDefault="00BD4AE1" w:rsidP="00860CE8">
            <w:pPr>
              <w:pStyle w:val="Akapitzlist"/>
              <w:numPr>
                <w:ilvl w:val="0"/>
                <w:numId w:val="47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proofErr w:type="spellStart"/>
            <w:r w:rsidRPr="00860CE8">
              <w:rPr>
                <w:rFonts w:cstheme="minorHAnsi"/>
                <w:sz w:val="20"/>
                <w:szCs w:val="20"/>
              </w:rPr>
              <w:t>wymienia</w:t>
            </w:r>
            <w:proofErr w:type="spellEnd"/>
            <w:r w:rsidRPr="00860CE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0CE8">
              <w:rPr>
                <w:rFonts w:cstheme="minorHAnsi"/>
                <w:sz w:val="20"/>
                <w:szCs w:val="20"/>
              </w:rPr>
              <w:t>organizmy</w:t>
            </w:r>
            <w:proofErr w:type="spellEnd"/>
            <w:r w:rsidRPr="00860CE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0CE8">
              <w:rPr>
                <w:rFonts w:cstheme="minorHAnsi"/>
                <w:sz w:val="20"/>
                <w:szCs w:val="20"/>
              </w:rPr>
              <w:t>przeprowadzające</w:t>
            </w:r>
            <w:proofErr w:type="spellEnd"/>
            <w:r w:rsidRPr="00860CE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0CE8">
              <w:rPr>
                <w:rFonts w:cstheme="minorHAnsi"/>
                <w:sz w:val="20"/>
                <w:szCs w:val="20"/>
              </w:rPr>
              <w:t>fermentację</w:t>
            </w:r>
            <w:proofErr w:type="spellEnd"/>
          </w:p>
          <w:p w14:paraId="122A7429" w14:textId="686EB6BB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określa lokalizację fermentacji mleczanowej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komórce i ciele różnych organizmów</w:t>
            </w:r>
          </w:p>
          <w:p w14:paraId="57D6824A" w14:textId="01B70F55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podaje przykłady zastosowania fermentacji mleczanowej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i alkoholowej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życiu codziennym</w:t>
            </w:r>
          </w:p>
        </w:tc>
        <w:tc>
          <w:tcPr>
            <w:tcW w:w="2224" w:type="dxa"/>
          </w:tcPr>
          <w:p w14:paraId="5B51312A" w14:textId="552451B4" w:rsidR="00BD4AE1" w:rsidRPr="00BD4AE1" w:rsidRDefault="00BD4AE1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przedstawia znaczenie oddychania komórkowego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pozyskiwaniu energii użytecznej biologicznie</w:t>
            </w:r>
          </w:p>
          <w:p w14:paraId="4DBB2531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odróżnia fermentację mleczanową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od fermentacji alkoholowej</w:t>
            </w:r>
          </w:p>
          <w:p w14:paraId="1F8EB8BF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przedstawia przebieg poszczególnych etapów fermentacji mleczanowej</w:t>
            </w:r>
          </w:p>
          <w:p w14:paraId="41523919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omawia wykorzystanie fermentacji mleczanowej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i alkoholowej w życiu człowieka</w:t>
            </w:r>
          </w:p>
          <w:p w14:paraId="54D801C2" w14:textId="793E87EC" w:rsidR="00BD4AE1" w:rsidRPr="00BD4AE1" w:rsidRDefault="00B90EF2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="00BD4AE1" w:rsidRPr="00BD4AE1">
              <w:rPr>
                <w:rFonts w:cstheme="minorHAnsi"/>
                <w:sz w:val="20"/>
                <w:szCs w:val="20"/>
                <w:lang w:val="pl-PL"/>
              </w:rPr>
              <w:t>określa warunki przebiegu fermentacji mleczanowej</w:t>
            </w:r>
          </w:p>
        </w:tc>
        <w:tc>
          <w:tcPr>
            <w:tcW w:w="2072" w:type="dxa"/>
          </w:tcPr>
          <w:p w14:paraId="57FE97F8" w14:textId="2456F601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wykazuje związek między budową mitochondrium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a przebiegiem procesu oddychania tlenowego</w:t>
            </w:r>
          </w:p>
          <w:p w14:paraId="34E74515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wyjaśnia przebieg fermentacji mleczanowej</w:t>
            </w:r>
          </w:p>
          <w:p w14:paraId="5D18E560" w14:textId="2751F9EB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porównuje zysk energetyczny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w oddychaniu tlenowym z zyskiem energetycznym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z fermentacji mleczanowej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</w:r>
          </w:p>
        </w:tc>
        <w:tc>
          <w:tcPr>
            <w:tcW w:w="1846" w:type="dxa"/>
          </w:tcPr>
          <w:p w14:paraId="1F247D60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uzasadnia, że oddychanie komórkowe ma charakter kataboliczny</w:t>
            </w:r>
          </w:p>
          <w:p w14:paraId="53A067B4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przedstawia zysk energetyczny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z utleniania jednej cząsteczki glukozy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trakcie oddychania tlenowego</w:t>
            </w:r>
          </w:p>
          <w:p w14:paraId="4BB73936" w14:textId="77777777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porównuje oddychanie tlenowe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 xml:space="preserve">z fermentacją mleczanową </w:t>
            </w:r>
          </w:p>
          <w:p w14:paraId="1ABCD28E" w14:textId="4F1A97C5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tworzy i omawia schemat przebiegu fermentacji mleczanowej</w:t>
            </w:r>
          </w:p>
        </w:tc>
        <w:tc>
          <w:tcPr>
            <w:tcW w:w="2091" w:type="dxa"/>
          </w:tcPr>
          <w:p w14:paraId="4D958FA0" w14:textId="21C5F94E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• wykazuje związek między liczbą i</w:t>
            </w:r>
            <w:r w:rsidR="00792D2F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budową mitochondriów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a intensywnością oddychania tlenowego</w:t>
            </w:r>
          </w:p>
          <w:p w14:paraId="7DB3C3D0" w14:textId="08D6B485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wyjaśnia, dlaczego utlenianie tego samego substratu energetycznego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warunkach tlenowych dostarcza więcej energii niż w</w:t>
            </w:r>
            <w:r w:rsidR="00792D2F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warunkach beztlenowych</w:t>
            </w:r>
          </w:p>
          <w:p w14:paraId="17868ADF" w14:textId="746C08D5" w:rsidR="00BD4AE1" w:rsidRPr="00BD4AE1" w:rsidRDefault="00BD4AE1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wyjaśnia, dlaczego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  <w:t>w erytrocytach zachodzi fermentacja mleczanowa, a nie oddychanie tlenowe</w:t>
            </w:r>
          </w:p>
        </w:tc>
      </w:tr>
      <w:tr w:rsidR="00B90EF2" w:rsidRPr="006D1738" w14:paraId="10FAE7FF" w14:textId="77777777" w:rsidTr="00B90EF2">
        <w:tc>
          <w:tcPr>
            <w:tcW w:w="901" w:type="dxa"/>
          </w:tcPr>
          <w:p w14:paraId="7DCF047C" w14:textId="77777777" w:rsidR="00B90EF2" w:rsidRPr="00BD4AE1" w:rsidRDefault="00B90EF2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319" w:type="dxa"/>
          </w:tcPr>
          <w:p w14:paraId="5B04A4F4" w14:textId="3D947DF9" w:rsidR="00B90EF2" w:rsidRPr="00BD4AE1" w:rsidRDefault="00B90EF2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b/>
                <w:sz w:val="20"/>
                <w:szCs w:val="20"/>
                <w:lang w:val="pl-PL"/>
              </w:rPr>
              <w:t>Inne procesy metaboliczne.</w:t>
            </w:r>
          </w:p>
          <w:p w14:paraId="09EC06C8" w14:textId="215870D9" w:rsidR="00B90EF2" w:rsidRPr="00BD4AE1" w:rsidRDefault="00B90EF2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b/>
                <w:sz w:val="20"/>
                <w:szCs w:val="20"/>
                <w:lang w:val="pl-PL"/>
              </w:rPr>
              <w:t>Podsumowanie działu</w:t>
            </w:r>
          </w:p>
        </w:tc>
        <w:tc>
          <w:tcPr>
            <w:tcW w:w="2539" w:type="dxa"/>
          </w:tcPr>
          <w:p w14:paraId="52AE2979" w14:textId="129377A7" w:rsidR="00B90EF2" w:rsidRPr="00B90EF2" w:rsidRDefault="00B90EF2" w:rsidP="00B90EF2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90EF2">
              <w:rPr>
                <w:rFonts w:cstheme="minorHAnsi"/>
                <w:sz w:val="20"/>
                <w:szCs w:val="20"/>
                <w:lang w:val="pl-PL"/>
              </w:rPr>
              <w:t>• definiuje pojęcie glikogenoliza</w:t>
            </w:r>
          </w:p>
          <w:p w14:paraId="0B1161F8" w14:textId="5AD00437" w:rsidR="00B90EF2" w:rsidRPr="00B90EF2" w:rsidRDefault="00B90EF2" w:rsidP="00B90EF2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90EF2">
              <w:rPr>
                <w:rFonts w:cstheme="minorHAnsi"/>
                <w:sz w:val="20"/>
                <w:szCs w:val="20"/>
                <w:lang w:val="pl-PL"/>
              </w:rPr>
              <w:t>•</w:t>
            </w:r>
            <w:r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B90EF2">
              <w:rPr>
                <w:rFonts w:cstheme="minorHAnsi"/>
                <w:sz w:val="20"/>
                <w:szCs w:val="20"/>
                <w:lang w:val="pl-PL"/>
              </w:rPr>
              <w:t>podaje jakim przemianom w organizmie człowieka ulega glikogen</w:t>
            </w:r>
          </w:p>
          <w:p w14:paraId="7E79E6F0" w14:textId="6BBD7B7D" w:rsidR="00B90EF2" w:rsidRPr="00BD4AE1" w:rsidRDefault="00B90EF2" w:rsidP="00B90EF2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• wskazuje miejsce,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br/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w którym zachodzi glikogenoliza</w:t>
            </w:r>
          </w:p>
          <w:p w14:paraId="259D792E" w14:textId="77777777" w:rsidR="00B90EF2" w:rsidRPr="00B90EF2" w:rsidRDefault="00B90EF2" w:rsidP="00B90EF2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B90EF2">
              <w:rPr>
                <w:rFonts w:cstheme="minorHAnsi"/>
                <w:sz w:val="20"/>
                <w:szCs w:val="20"/>
                <w:lang w:val="pl-PL"/>
              </w:rPr>
              <w:t>wskazuje cukry jako główne źródło energii</w:t>
            </w:r>
          </w:p>
        </w:tc>
        <w:tc>
          <w:tcPr>
            <w:tcW w:w="2224" w:type="dxa"/>
          </w:tcPr>
          <w:p w14:paraId="253E9415" w14:textId="6B04E629" w:rsidR="00B90EF2" w:rsidRPr="00B90EF2" w:rsidRDefault="00B90EF2" w:rsidP="00B90EF2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90EF2">
              <w:rPr>
                <w:rFonts w:cstheme="minorHAnsi"/>
                <w:sz w:val="20"/>
                <w:szCs w:val="20"/>
                <w:lang w:val="pl-PL"/>
              </w:rPr>
              <w:lastRenderedPageBreak/>
              <w:t>•wyjaśnia, na czym polega glikogenoliza</w:t>
            </w:r>
          </w:p>
          <w:p w14:paraId="521EF1BF" w14:textId="00AFD6B7" w:rsidR="00B90EF2" w:rsidRPr="00BD4AE1" w:rsidRDefault="00B90EF2" w:rsidP="00B90EF2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>wykazuje co się dzieje z cukrami pobranymi wraz z pokarmem</w:t>
            </w:r>
          </w:p>
          <w:p w14:paraId="3D0A3CA5" w14:textId="05C4A989" w:rsidR="00B90EF2" w:rsidRPr="00BD4AE1" w:rsidRDefault="00B90EF2" w:rsidP="00B90EF2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podaje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miesca</w:t>
            </w:r>
            <w:proofErr w:type="spellEnd"/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organizmie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człowieka,których</w:t>
            </w:r>
            <w:proofErr w:type="spellEnd"/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D4AE1">
              <w:rPr>
                <w:rFonts w:cstheme="minorHAnsi"/>
                <w:sz w:val="20"/>
                <w:szCs w:val="20"/>
                <w:lang w:val="pl-PL"/>
              </w:rPr>
              <w:t>geomadzi</w:t>
            </w:r>
            <w:proofErr w:type="spellEnd"/>
            <w:r w:rsidRPr="00BD4AE1">
              <w:rPr>
                <w:rFonts w:cstheme="minorHAnsi"/>
                <w:sz w:val="20"/>
                <w:szCs w:val="20"/>
                <w:lang w:val="pl-PL"/>
              </w:rPr>
              <w:t xml:space="preserve"> się w komórkach glikogen</w:t>
            </w:r>
          </w:p>
          <w:p w14:paraId="3CB05045" w14:textId="77777777" w:rsidR="00B90EF2" w:rsidRPr="00BD4AE1" w:rsidRDefault="00B90EF2" w:rsidP="00B90EF2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72" w:type="dxa"/>
          </w:tcPr>
          <w:p w14:paraId="530428B4" w14:textId="35FEA4A3" w:rsidR="00B90EF2" w:rsidRPr="00BD4AE1" w:rsidRDefault="00B90EF2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na podstawie analizy schematu przedstawia znaczenie glikogenolizy w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przemianach energetycznych</w:t>
            </w:r>
          </w:p>
          <w:p w14:paraId="619A5FB9" w14:textId="77777777" w:rsidR="00B90EF2" w:rsidRPr="00BD4AE1" w:rsidRDefault="00B90EF2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</w:tcPr>
          <w:p w14:paraId="52882BD8" w14:textId="77777777" w:rsidR="00B90EF2" w:rsidRPr="00BD4AE1" w:rsidRDefault="00B90EF2" w:rsidP="00B90EF2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 określa warunki i potrzebę zachodzenia glikogenolizy w organizmie człowieka </w:t>
            </w:r>
          </w:p>
          <w:p w14:paraId="7A573058" w14:textId="47495B40" w:rsidR="00B90EF2" w:rsidRPr="00BD4AE1" w:rsidRDefault="00B90EF2" w:rsidP="00B90EF2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t>wyjaśnia w jakim celu w organizmie człowieka gromadzi się glikogen</w:t>
            </w:r>
          </w:p>
        </w:tc>
        <w:tc>
          <w:tcPr>
            <w:tcW w:w="2091" w:type="dxa"/>
          </w:tcPr>
          <w:p w14:paraId="7DE68EA2" w14:textId="3E9F8B59" w:rsidR="00B90EF2" w:rsidRPr="00BD4AE1" w:rsidRDefault="00B90EF2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 na podstawie schematu określa związek między przemianami glikogenu a oddychaniem </w:t>
            </w:r>
            <w:r w:rsidRPr="00BD4AE1">
              <w:rPr>
                <w:rFonts w:cstheme="minorHAnsi"/>
                <w:sz w:val="20"/>
                <w:szCs w:val="20"/>
                <w:lang w:val="pl-PL"/>
              </w:rPr>
              <w:lastRenderedPageBreak/>
              <w:t>tlenowym</w:t>
            </w:r>
          </w:p>
        </w:tc>
      </w:tr>
      <w:tr w:rsidR="000702FB" w:rsidRPr="006D1738" w14:paraId="6E6AC28B" w14:textId="77777777" w:rsidTr="00347975">
        <w:tc>
          <w:tcPr>
            <w:tcW w:w="901" w:type="dxa"/>
          </w:tcPr>
          <w:p w14:paraId="779CB6C5" w14:textId="77777777" w:rsidR="000702FB" w:rsidRPr="00BD4AE1" w:rsidRDefault="000702FB" w:rsidP="00BD4AE1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lang w:val="pl-PL"/>
              </w:rPr>
            </w:pPr>
          </w:p>
        </w:tc>
        <w:tc>
          <w:tcPr>
            <w:tcW w:w="13091" w:type="dxa"/>
            <w:gridSpan w:val="6"/>
          </w:tcPr>
          <w:p w14:paraId="521CA45E" w14:textId="7E49D74B" w:rsidR="000702FB" w:rsidRPr="00BD4AE1" w:rsidRDefault="000702FB" w:rsidP="00860CE8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  <w:lang w:val="pl-PL"/>
              </w:rPr>
            </w:pPr>
            <w:r w:rsidRPr="00BD4AE1">
              <w:rPr>
                <w:b/>
                <w:sz w:val="20"/>
                <w:szCs w:val="20"/>
                <w:lang w:val="pl-PL"/>
              </w:rPr>
              <w:t xml:space="preserve">Powtórzenie i sprawdzenie stopnia opanowania wiadomości i umiejętności z rozdziału </w:t>
            </w:r>
            <w:r w:rsidRPr="00BD4AE1">
              <w:rPr>
                <w:rFonts w:cs="Calibri"/>
                <w:b/>
                <w:bCs/>
                <w:sz w:val="20"/>
                <w:szCs w:val="20"/>
                <w:lang w:val="pl-PL"/>
              </w:rPr>
              <w:t>„</w:t>
            </w:r>
            <w:r w:rsidRPr="00BD4AE1">
              <w:rPr>
                <w:b/>
                <w:sz w:val="20"/>
                <w:szCs w:val="20"/>
                <w:lang w:val="pl-PL"/>
              </w:rPr>
              <w:t>Metabolizm”</w:t>
            </w:r>
          </w:p>
          <w:p w14:paraId="2FDA8D48" w14:textId="77777777" w:rsidR="000702FB" w:rsidRPr="00BD4AE1" w:rsidRDefault="000702FB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10B641F7" w14:textId="77777777" w:rsidR="006475DD" w:rsidRPr="00BD4AE1" w:rsidRDefault="006475DD" w:rsidP="00860CE8">
      <w:pPr>
        <w:ind w:left="170" w:hanging="113"/>
        <w:jc w:val="center"/>
        <w:rPr>
          <w:rFonts w:ascii="Calibri" w:hAnsi="Calibri" w:cs="Calibri"/>
          <w:sz w:val="20"/>
          <w:szCs w:val="20"/>
          <w:lang w:val="pl-PL"/>
        </w:rPr>
      </w:pPr>
    </w:p>
    <w:p w14:paraId="1B50ADFF" w14:textId="4DF4978D" w:rsidR="006C34CC" w:rsidRPr="00BD4AE1" w:rsidRDefault="00C34E4D" w:rsidP="00860CE8">
      <w:pPr>
        <w:rPr>
          <w:sz w:val="22"/>
          <w:szCs w:val="22"/>
          <w:lang w:val="pl-PL"/>
        </w:rPr>
      </w:pPr>
      <w:r w:rsidRPr="00BD4AE1">
        <w:rPr>
          <w:rFonts w:cstheme="minorHAnsi"/>
          <w:sz w:val="20"/>
          <w:szCs w:val="20"/>
          <w:lang w:val="pl-PL"/>
        </w:rPr>
        <w:t xml:space="preserve">* </w:t>
      </w:r>
      <w:r w:rsidR="00944C91" w:rsidRPr="00BD4AE1">
        <w:rPr>
          <w:rFonts w:ascii="Calibri" w:hAnsi="Calibri" w:cs="Calibri"/>
          <w:sz w:val="22"/>
          <w:szCs w:val="22"/>
          <w:lang w:val="pl-PL"/>
        </w:rPr>
        <w:t>zagadnienia spoza podstawy programowej</w:t>
      </w:r>
    </w:p>
    <w:p w14:paraId="012FD061" w14:textId="0C4C3AF7" w:rsidR="008E3086" w:rsidRPr="00BD4AE1" w:rsidRDefault="006C34CC" w:rsidP="00792D2F">
      <w:pPr>
        <w:tabs>
          <w:tab w:val="left" w:pos="11370"/>
        </w:tabs>
        <w:ind w:left="170" w:hanging="113"/>
        <w:jc w:val="right"/>
        <w:rPr>
          <w:i/>
          <w:lang w:val="pl-PL" w:eastAsia="ja-JP" w:bidi="fa-IR"/>
        </w:rPr>
      </w:pPr>
      <w:r w:rsidRPr="00BD4AE1">
        <w:rPr>
          <w:rFonts w:ascii="Calibri" w:hAnsi="Calibri" w:cs="Calibri"/>
          <w:i/>
          <w:sz w:val="20"/>
          <w:szCs w:val="16"/>
          <w:lang w:val="pl-PL"/>
        </w:rPr>
        <w:t>Autorka: Małgorzata Miękus</w:t>
      </w:r>
    </w:p>
    <w:sectPr w:rsidR="008E3086" w:rsidRPr="00BD4AE1" w:rsidSect="00632714">
      <w:footerReference w:type="default" r:id="rId11"/>
      <w:pgSz w:w="16838" w:h="11906" w:orient="landscape"/>
      <w:pgMar w:top="993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9A7F1" w14:textId="77777777" w:rsidR="00693E5B" w:rsidRDefault="00693E5B" w:rsidP="00BE283B">
      <w:r>
        <w:separator/>
      </w:r>
    </w:p>
  </w:endnote>
  <w:endnote w:type="continuationSeparator" w:id="0">
    <w:p w14:paraId="3DB4740B" w14:textId="77777777" w:rsidR="00693E5B" w:rsidRDefault="00693E5B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5E4A" w14:textId="77777777" w:rsidR="00AD282E" w:rsidRDefault="00AD282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2135328F" w14:textId="77777777" w:rsidR="00AD282E" w:rsidRDefault="00AD282E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5D1FC8A" wp14:editId="13D21FE3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1270" t="1905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EFC6C" w14:textId="77777777" w:rsidR="00AD282E" w:rsidRPr="00F20F8E" w:rsidRDefault="00AD282E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16A65DB4" w14:textId="77777777" w:rsidR="00AD282E" w:rsidRPr="00F20F8E" w:rsidRDefault="00AD282E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D1FC8A"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047EFC6C" w14:textId="77777777" w:rsidR="00AD282E" w:rsidRPr="00F20F8E" w:rsidRDefault="00AD282E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16A65DB4" w14:textId="77777777" w:rsidR="00AD282E" w:rsidRPr="00F20F8E" w:rsidRDefault="00AD282E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9675" w14:textId="77777777" w:rsidR="00693E5B" w:rsidRDefault="00693E5B" w:rsidP="00BE283B">
      <w:r>
        <w:separator/>
      </w:r>
    </w:p>
  </w:footnote>
  <w:footnote w:type="continuationSeparator" w:id="0">
    <w:p w14:paraId="4B45320C" w14:textId="77777777" w:rsidR="00693E5B" w:rsidRDefault="00693E5B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464C4"/>
    <w:multiLevelType w:val="hybridMultilevel"/>
    <w:tmpl w:val="99AE498E"/>
    <w:lvl w:ilvl="0" w:tplc="C584DBD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F63E6"/>
    <w:multiLevelType w:val="hybridMultilevel"/>
    <w:tmpl w:val="4874F764"/>
    <w:lvl w:ilvl="0" w:tplc="3C7253B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E1F02"/>
    <w:multiLevelType w:val="hybridMultilevel"/>
    <w:tmpl w:val="A9D28F4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5758C"/>
    <w:multiLevelType w:val="hybridMultilevel"/>
    <w:tmpl w:val="A2644E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04340"/>
    <w:multiLevelType w:val="hybridMultilevel"/>
    <w:tmpl w:val="45146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82F5B"/>
    <w:multiLevelType w:val="hybridMultilevel"/>
    <w:tmpl w:val="FA30AB10"/>
    <w:lvl w:ilvl="0" w:tplc="1FA6A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D7E9C"/>
    <w:multiLevelType w:val="hybridMultilevel"/>
    <w:tmpl w:val="4D202B3A"/>
    <w:lvl w:ilvl="0" w:tplc="92182B7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743FE"/>
    <w:multiLevelType w:val="hybridMultilevel"/>
    <w:tmpl w:val="D67E291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22BA3"/>
    <w:multiLevelType w:val="hybridMultilevel"/>
    <w:tmpl w:val="275AF7D6"/>
    <w:lvl w:ilvl="0" w:tplc="53182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5163B"/>
    <w:multiLevelType w:val="hybridMultilevel"/>
    <w:tmpl w:val="FA567F0A"/>
    <w:lvl w:ilvl="0" w:tplc="0415000D">
      <w:start w:val="1"/>
      <w:numFmt w:val="bullet"/>
      <w:lvlText w:val=""/>
      <w:lvlJc w:val="left"/>
      <w:pPr>
        <w:ind w:left="1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7272" w:hanging="360"/>
      </w:pPr>
      <w:rPr>
        <w:rFonts w:ascii="Wingdings" w:hAnsi="Wingdings" w:hint="default"/>
      </w:rPr>
    </w:lvl>
  </w:abstractNum>
  <w:abstractNum w:abstractNumId="41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07DD6"/>
    <w:multiLevelType w:val="hybridMultilevel"/>
    <w:tmpl w:val="51A0D26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6" w15:restartNumberingAfterBreak="0">
    <w:nsid w:val="7A3231B4"/>
    <w:multiLevelType w:val="hybridMultilevel"/>
    <w:tmpl w:val="67E07026"/>
    <w:lvl w:ilvl="0" w:tplc="D0CA846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7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810678">
    <w:abstractNumId w:val="31"/>
  </w:num>
  <w:num w:numId="2" w16cid:durableId="607008050">
    <w:abstractNumId w:val="28"/>
  </w:num>
  <w:num w:numId="3" w16cid:durableId="555318618">
    <w:abstractNumId w:val="1"/>
  </w:num>
  <w:num w:numId="4" w16cid:durableId="692924232">
    <w:abstractNumId w:val="16"/>
  </w:num>
  <w:num w:numId="5" w16cid:durableId="2100827559">
    <w:abstractNumId w:val="15"/>
  </w:num>
  <w:num w:numId="6" w16cid:durableId="88701339">
    <w:abstractNumId w:val="3"/>
  </w:num>
  <w:num w:numId="7" w16cid:durableId="1602956010">
    <w:abstractNumId w:val="11"/>
  </w:num>
  <w:num w:numId="8" w16cid:durableId="1861894362">
    <w:abstractNumId w:val="34"/>
  </w:num>
  <w:num w:numId="9" w16cid:durableId="586158822">
    <w:abstractNumId w:val="23"/>
  </w:num>
  <w:num w:numId="10" w16cid:durableId="1337153985">
    <w:abstractNumId w:val="12"/>
  </w:num>
  <w:num w:numId="11" w16cid:durableId="1675448249">
    <w:abstractNumId w:val="2"/>
  </w:num>
  <w:num w:numId="12" w16cid:durableId="796721728">
    <w:abstractNumId w:val="18"/>
  </w:num>
  <w:num w:numId="13" w16cid:durableId="1138374252">
    <w:abstractNumId w:val="48"/>
  </w:num>
  <w:num w:numId="14" w16cid:durableId="1492481483">
    <w:abstractNumId w:val="41"/>
  </w:num>
  <w:num w:numId="15" w16cid:durableId="1169295744">
    <w:abstractNumId w:val="33"/>
  </w:num>
  <w:num w:numId="16" w16cid:durableId="166096834">
    <w:abstractNumId w:val="6"/>
  </w:num>
  <w:num w:numId="17" w16cid:durableId="301085340">
    <w:abstractNumId w:val="38"/>
  </w:num>
  <w:num w:numId="18" w16cid:durableId="338121649">
    <w:abstractNumId w:val="47"/>
  </w:num>
  <w:num w:numId="19" w16cid:durableId="440608707">
    <w:abstractNumId w:val="20"/>
  </w:num>
  <w:num w:numId="20" w16cid:durableId="1189561588">
    <w:abstractNumId w:val="19"/>
  </w:num>
  <w:num w:numId="21" w16cid:durableId="1315910681">
    <w:abstractNumId w:val="42"/>
  </w:num>
  <w:num w:numId="22" w16cid:durableId="607200486">
    <w:abstractNumId w:val="37"/>
  </w:num>
  <w:num w:numId="23" w16cid:durableId="292247642">
    <w:abstractNumId w:val="30"/>
  </w:num>
  <w:num w:numId="24" w16cid:durableId="1202326928">
    <w:abstractNumId w:val="10"/>
  </w:num>
  <w:num w:numId="25" w16cid:durableId="1345012566">
    <w:abstractNumId w:val="44"/>
  </w:num>
  <w:num w:numId="26" w16cid:durableId="1143815463">
    <w:abstractNumId w:val="21"/>
  </w:num>
  <w:num w:numId="27" w16cid:durableId="1302878326">
    <w:abstractNumId w:val="45"/>
  </w:num>
  <w:num w:numId="28" w16cid:durableId="26562663">
    <w:abstractNumId w:val="35"/>
  </w:num>
  <w:num w:numId="29" w16cid:durableId="1753160822">
    <w:abstractNumId w:val="9"/>
  </w:num>
  <w:num w:numId="30" w16cid:durableId="1364864209">
    <w:abstractNumId w:val="22"/>
  </w:num>
  <w:num w:numId="31" w16cid:durableId="481317695">
    <w:abstractNumId w:val="17"/>
  </w:num>
  <w:num w:numId="32" w16cid:durableId="291178590">
    <w:abstractNumId w:val="27"/>
  </w:num>
  <w:num w:numId="33" w16cid:durableId="457259335">
    <w:abstractNumId w:val="0"/>
  </w:num>
  <w:num w:numId="34" w16cid:durableId="2093040001">
    <w:abstractNumId w:val="7"/>
  </w:num>
  <w:num w:numId="35" w16cid:durableId="721833500">
    <w:abstractNumId w:val="5"/>
  </w:num>
  <w:num w:numId="36" w16cid:durableId="497355952">
    <w:abstractNumId w:val="13"/>
  </w:num>
  <w:num w:numId="37" w16cid:durableId="1633051248">
    <w:abstractNumId w:val="24"/>
  </w:num>
  <w:num w:numId="38" w16cid:durableId="1295870064">
    <w:abstractNumId w:val="32"/>
  </w:num>
  <w:num w:numId="39" w16cid:durableId="782192624">
    <w:abstractNumId w:val="4"/>
  </w:num>
  <w:num w:numId="40" w16cid:durableId="934172334">
    <w:abstractNumId w:val="8"/>
  </w:num>
  <w:num w:numId="41" w16cid:durableId="1826781848">
    <w:abstractNumId w:val="26"/>
  </w:num>
  <w:num w:numId="42" w16cid:durableId="1183209739">
    <w:abstractNumId w:val="43"/>
  </w:num>
  <w:num w:numId="43" w16cid:durableId="26294998">
    <w:abstractNumId w:val="40"/>
  </w:num>
  <w:num w:numId="44" w16cid:durableId="517428047">
    <w:abstractNumId w:val="29"/>
  </w:num>
  <w:num w:numId="45" w16cid:durableId="1626934294">
    <w:abstractNumId w:val="39"/>
  </w:num>
  <w:num w:numId="46" w16cid:durableId="1024943234">
    <w:abstractNumId w:val="25"/>
  </w:num>
  <w:num w:numId="47" w16cid:durableId="974800662">
    <w:abstractNumId w:val="46"/>
  </w:num>
  <w:num w:numId="48" w16cid:durableId="1084691195">
    <w:abstractNumId w:val="36"/>
  </w:num>
  <w:num w:numId="49" w16cid:durableId="945501641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pl-PL" w:vendorID="12" w:dllVersion="512" w:checkStyle="0"/>
  <w:proofState w:spelling="clean"/>
  <w:defaultTabStop w:val="113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1E"/>
    <w:rsid w:val="00000953"/>
    <w:rsid w:val="00014562"/>
    <w:rsid w:val="00014640"/>
    <w:rsid w:val="00020332"/>
    <w:rsid w:val="00022780"/>
    <w:rsid w:val="00030DC3"/>
    <w:rsid w:val="00032111"/>
    <w:rsid w:val="00043363"/>
    <w:rsid w:val="00054E0B"/>
    <w:rsid w:val="00061FE3"/>
    <w:rsid w:val="000702FB"/>
    <w:rsid w:val="00073763"/>
    <w:rsid w:val="000911B7"/>
    <w:rsid w:val="00093546"/>
    <w:rsid w:val="000950DF"/>
    <w:rsid w:val="000957DF"/>
    <w:rsid w:val="00096A15"/>
    <w:rsid w:val="000A0228"/>
    <w:rsid w:val="000A1053"/>
    <w:rsid w:val="000A508F"/>
    <w:rsid w:val="000A76DD"/>
    <w:rsid w:val="000B00C8"/>
    <w:rsid w:val="000B42F5"/>
    <w:rsid w:val="000B7D1F"/>
    <w:rsid w:val="000C0100"/>
    <w:rsid w:val="000C5812"/>
    <w:rsid w:val="000D24FB"/>
    <w:rsid w:val="000D46E1"/>
    <w:rsid w:val="000E18F9"/>
    <w:rsid w:val="000E7312"/>
    <w:rsid w:val="000E7D0E"/>
    <w:rsid w:val="000F0EA6"/>
    <w:rsid w:val="000F5F15"/>
    <w:rsid w:val="000F6A95"/>
    <w:rsid w:val="001010D9"/>
    <w:rsid w:val="00104DB5"/>
    <w:rsid w:val="00105F71"/>
    <w:rsid w:val="001077C4"/>
    <w:rsid w:val="001177C7"/>
    <w:rsid w:val="0012096D"/>
    <w:rsid w:val="00125259"/>
    <w:rsid w:val="00131C1D"/>
    <w:rsid w:val="001354AC"/>
    <w:rsid w:val="0013564A"/>
    <w:rsid w:val="00136ECA"/>
    <w:rsid w:val="001378CE"/>
    <w:rsid w:val="00144BA3"/>
    <w:rsid w:val="0014664F"/>
    <w:rsid w:val="0016758A"/>
    <w:rsid w:val="00181A13"/>
    <w:rsid w:val="00181D22"/>
    <w:rsid w:val="001832FC"/>
    <w:rsid w:val="0018360D"/>
    <w:rsid w:val="00183CA0"/>
    <w:rsid w:val="001875B1"/>
    <w:rsid w:val="001921B2"/>
    <w:rsid w:val="00192AF8"/>
    <w:rsid w:val="001B10D7"/>
    <w:rsid w:val="001B498E"/>
    <w:rsid w:val="001B6129"/>
    <w:rsid w:val="001B65EC"/>
    <w:rsid w:val="001B674B"/>
    <w:rsid w:val="001B6ABA"/>
    <w:rsid w:val="001C5450"/>
    <w:rsid w:val="001C5619"/>
    <w:rsid w:val="001D02D3"/>
    <w:rsid w:val="001D4569"/>
    <w:rsid w:val="001E2E96"/>
    <w:rsid w:val="001E3BEB"/>
    <w:rsid w:val="001E5602"/>
    <w:rsid w:val="001F1219"/>
    <w:rsid w:val="001F5958"/>
    <w:rsid w:val="001F7E5B"/>
    <w:rsid w:val="002006EA"/>
    <w:rsid w:val="002040BA"/>
    <w:rsid w:val="002040BF"/>
    <w:rsid w:val="00204B90"/>
    <w:rsid w:val="00237C12"/>
    <w:rsid w:val="00240628"/>
    <w:rsid w:val="00244445"/>
    <w:rsid w:val="00245292"/>
    <w:rsid w:val="00247E51"/>
    <w:rsid w:val="002604F8"/>
    <w:rsid w:val="00264E39"/>
    <w:rsid w:val="00267068"/>
    <w:rsid w:val="00270D91"/>
    <w:rsid w:val="002957F7"/>
    <w:rsid w:val="002A109F"/>
    <w:rsid w:val="002A37C7"/>
    <w:rsid w:val="002A7860"/>
    <w:rsid w:val="002B40DD"/>
    <w:rsid w:val="002B51A7"/>
    <w:rsid w:val="002C224E"/>
    <w:rsid w:val="002D19E6"/>
    <w:rsid w:val="002D58B5"/>
    <w:rsid w:val="002E4AD1"/>
    <w:rsid w:val="002F2931"/>
    <w:rsid w:val="00303F60"/>
    <w:rsid w:val="00306CCA"/>
    <w:rsid w:val="00306F09"/>
    <w:rsid w:val="003143F1"/>
    <w:rsid w:val="00321A7A"/>
    <w:rsid w:val="00322581"/>
    <w:rsid w:val="00331209"/>
    <w:rsid w:val="0033140B"/>
    <w:rsid w:val="003332C0"/>
    <w:rsid w:val="00347975"/>
    <w:rsid w:val="00355736"/>
    <w:rsid w:val="00357914"/>
    <w:rsid w:val="00360565"/>
    <w:rsid w:val="00361BC9"/>
    <w:rsid w:val="003659FB"/>
    <w:rsid w:val="003673F0"/>
    <w:rsid w:val="003702DA"/>
    <w:rsid w:val="00371376"/>
    <w:rsid w:val="00372824"/>
    <w:rsid w:val="0037736A"/>
    <w:rsid w:val="00381684"/>
    <w:rsid w:val="00381BA9"/>
    <w:rsid w:val="0038219E"/>
    <w:rsid w:val="00383698"/>
    <w:rsid w:val="003A0A86"/>
    <w:rsid w:val="003A0F6E"/>
    <w:rsid w:val="003A5841"/>
    <w:rsid w:val="003A6D91"/>
    <w:rsid w:val="003D00FA"/>
    <w:rsid w:val="003D20D3"/>
    <w:rsid w:val="003F06E2"/>
    <w:rsid w:val="003F1649"/>
    <w:rsid w:val="003F6561"/>
    <w:rsid w:val="0040376E"/>
    <w:rsid w:val="00415676"/>
    <w:rsid w:val="0041602A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2106"/>
    <w:rsid w:val="00495EAF"/>
    <w:rsid w:val="0049736D"/>
    <w:rsid w:val="004A34CE"/>
    <w:rsid w:val="004B060F"/>
    <w:rsid w:val="004B520F"/>
    <w:rsid w:val="004C5FBF"/>
    <w:rsid w:val="004C775B"/>
    <w:rsid w:val="004C7B62"/>
    <w:rsid w:val="004D24C2"/>
    <w:rsid w:val="004D50E2"/>
    <w:rsid w:val="004E0AE9"/>
    <w:rsid w:val="004E1F24"/>
    <w:rsid w:val="004F46CD"/>
    <w:rsid w:val="004F4CBD"/>
    <w:rsid w:val="00517363"/>
    <w:rsid w:val="0052122F"/>
    <w:rsid w:val="00524057"/>
    <w:rsid w:val="00524330"/>
    <w:rsid w:val="005263A8"/>
    <w:rsid w:val="00531F46"/>
    <w:rsid w:val="00532840"/>
    <w:rsid w:val="00552A13"/>
    <w:rsid w:val="00554E6E"/>
    <w:rsid w:val="005634AB"/>
    <w:rsid w:val="00565E20"/>
    <w:rsid w:val="0056745F"/>
    <w:rsid w:val="00567868"/>
    <w:rsid w:val="00570AB7"/>
    <w:rsid w:val="005737C5"/>
    <w:rsid w:val="00576F72"/>
    <w:rsid w:val="00580509"/>
    <w:rsid w:val="00585D04"/>
    <w:rsid w:val="005A18C9"/>
    <w:rsid w:val="005A4645"/>
    <w:rsid w:val="005B492E"/>
    <w:rsid w:val="005D08DA"/>
    <w:rsid w:val="005D1CC4"/>
    <w:rsid w:val="005D3DF4"/>
    <w:rsid w:val="005D40A8"/>
    <w:rsid w:val="005D4B8D"/>
    <w:rsid w:val="005E09FB"/>
    <w:rsid w:val="005E270A"/>
    <w:rsid w:val="005E3C8B"/>
    <w:rsid w:val="005E4BEA"/>
    <w:rsid w:val="005F7B37"/>
    <w:rsid w:val="006156D8"/>
    <w:rsid w:val="006250CE"/>
    <w:rsid w:val="00632714"/>
    <w:rsid w:val="006350F9"/>
    <w:rsid w:val="00644D4D"/>
    <w:rsid w:val="00645C1D"/>
    <w:rsid w:val="006475DD"/>
    <w:rsid w:val="00647C09"/>
    <w:rsid w:val="00662E9B"/>
    <w:rsid w:val="00690D7E"/>
    <w:rsid w:val="00693E5B"/>
    <w:rsid w:val="006A262F"/>
    <w:rsid w:val="006B3658"/>
    <w:rsid w:val="006B3DF0"/>
    <w:rsid w:val="006B627E"/>
    <w:rsid w:val="006C34CC"/>
    <w:rsid w:val="006C4BCC"/>
    <w:rsid w:val="006C6762"/>
    <w:rsid w:val="006C7F10"/>
    <w:rsid w:val="006D10A5"/>
    <w:rsid w:val="006D1738"/>
    <w:rsid w:val="006D4084"/>
    <w:rsid w:val="006F6389"/>
    <w:rsid w:val="006F6ADC"/>
    <w:rsid w:val="00702DE9"/>
    <w:rsid w:val="007033A5"/>
    <w:rsid w:val="00713D3B"/>
    <w:rsid w:val="0072303B"/>
    <w:rsid w:val="0072671A"/>
    <w:rsid w:val="00732C82"/>
    <w:rsid w:val="00742B7B"/>
    <w:rsid w:val="007449D3"/>
    <w:rsid w:val="00745605"/>
    <w:rsid w:val="007565DA"/>
    <w:rsid w:val="0075692E"/>
    <w:rsid w:val="007709F7"/>
    <w:rsid w:val="007717F0"/>
    <w:rsid w:val="00783061"/>
    <w:rsid w:val="00786554"/>
    <w:rsid w:val="00790AE0"/>
    <w:rsid w:val="00792D2F"/>
    <w:rsid w:val="0079490B"/>
    <w:rsid w:val="00794ABD"/>
    <w:rsid w:val="00795706"/>
    <w:rsid w:val="007A6761"/>
    <w:rsid w:val="007B6EC3"/>
    <w:rsid w:val="007D50B3"/>
    <w:rsid w:val="007D743C"/>
    <w:rsid w:val="007E3927"/>
    <w:rsid w:val="007F00DF"/>
    <w:rsid w:val="007F2183"/>
    <w:rsid w:val="007F4BF6"/>
    <w:rsid w:val="008030A2"/>
    <w:rsid w:val="008061F9"/>
    <w:rsid w:val="0082042B"/>
    <w:rsid w:val="00821BF3"/>
    <w:rsid w:val="00822854"/>
    <w:rsid w:val="00822E8D"/>
    <w:rsid w:val="00825D13"/>
    <w:rsid w:val="00832783"/>
    <w:rsid w:val="0083404F"/>
    <w:rsid w:val="008375E3"/>
    <w:rsid w:val="00850023"/>
    <w:rsid w:val="0085601E"/>
    <w:rsid w:val="008608CD"/>
    <w:rsid w:val="00860CE8"/>
    <w:rsid w:val="00862F89"/>
    <w:rsid w:val="008632C9"/>
    <w:rsid w:val="00870BE6"/>
    <w:rsid w:val="00881A09"/>
    <w:rsid w:val="00886D4B"/>
    <w:rsid w:val="00892400"/>
    <w:rsid w:val="00897C30"/>
    <w:rsid w:val="008B05A4"/>
    <w:rsid w:val="008B7D39"/>
    <w:rsid w:val="008C0D31"/>
    <w:rsid w:val="008C3F9E"/>
    <w:rsid w:val="008C776E"/>
    <w:rsid w:val="008E3086"/>
    <w:rsid w:val="008E78C2"/>
    <w:rsid w:val="00900855"/>
    <w:rsid w:val="00904724"/>
    <w:rsid w:val="009057BD"/>
    <w:rsid w:val="00910BE5"/>
    <w:rsid w:val="00922475"/>
    <w:rsid w:val="00926A75"/>
    <w:rsid w:val="00926CCC"/>
    <w:rsid w:val="00942B62"/>
    <w:rsid w:val="00944C91"/>
    <w:rsid w:val="0094576E"/>
    <w:rsid w:val="00953579"/>
    <w:rsid w:val="00953E7D"/>
    <w:rsid w:val="009540F1"/>
    <w:rsid w:val="009546BA"/>
    <w:rsid w:val="009567E6"/>
    <w:rsid w:val="009579AB"/>
    <w:rsid w:val="00966F3D"/>
    <w:rsid w:val="00973E7E"/>
    <w:rsid w:val="009841A1"/>
    <w:rsid w:val="00990168"/>
    <w:rsid w:val="00991B1C"/>
    <w:rsid w:val="00993895"/>
    <w:rsid w:val="009A020F"/>
    <w:rsid w:val="009A4211"/>
    <w:rsid w:val="009A47A3"/>
    <w:rsid w:val="009A7666"/>
    <w:rsid w:val="009C165F"/>
    <w:rsid w:val="009C5B56"/>
    <w:rsid w:val="009C5F05"/>
    <w:rsid w:val="009C725C"/>
    <w:rsid w:val="009C7A0D"/>
    <w:rsid w:val="009D063B"/>
    <w:rsid w:val="009F1AC6"/>
    <w:rsid w:val="009F2ACF"/>
    <w:rsid w:val="00A05AAF"/>
    <w:rsid w:val="00A1284F"/>
    <w:rsid w:val="00A12E89"/>
    <w:rsid w:val="00A238EC"/>
    <w:rsid w:val="00A25246"/>
    <w:rsid w:val="00A35932"/>
    <w:rsid w:val="00A3628B"/>
    <w:rsid w:val="00A40D7D"/>
    <w:rsid w:val="00A43A1D"/>
    <w:rsid w:val="00A44863"/>
    <w:rsid w:val="00A516F8"/>
    <w:rsid w:val="00A52BEF"/>
    <w:rsid w:val="00A530E3"/>
    <w:rsid w:val="00A563D7"/>
    <w:rsid w:val="00A60C05"/>
    <w:rsid w:val="00A67CEE"/>
    <w:rsid w:val="00A71767"/>
    <w:rsid w:val="00A73E80"/>
    <w:rsid w:val="00A840D2"/>
    <w:rsid w:val="00AA255D"/>
    <w:rsid w:val="00AB4FFE"/>
    <w:rsid w:val="00AB5FB6"/>
    <w:rsid w:val="00AC77EC"/>
    <w:rsid w:val="00AC7B77"/>
    <w:rsid w:val="00AD282E"/>
    <w:rsid w:val="00AF0035"/>
    <w:rsid w:val="00AF1A63"/>
    <w:rsid w:val="00B056A6"/>
    <w:rsid w:val="00B11FE3"/>
    <w:rsid w:val="00B12FFB"/>
    <w:rsid w:val="00B32BF6"/>
    <w:rsid w:val="00B40FA4"/>
    <w:rsid w:val="00B5090E"/>
    <w:rsid w:val="00B51335"/>
    <w:rsid w:val="00B56168"/>
    <w:rsid w:val="00B71B1D"/>
    <w:rsid w:val="00B74899"/>
    <w:rsid w:val="00B81256"/>
    <w:rsid w:val="00B82D95"/>
    <w:rsid w:val="00B83613"/>
    <w:rsid w:val="00B90EF2"/>
    <w:rsid w:val="00B94610"/>
    <w:rsid w:val="00B95163"/>
    <w:rsid w:val="00BA48AA"/>
    <w:rsid w:val="00BA5570"/>
    <w:rsid w:val="00BB104A"/>
    <w:rsid w:val="00BB31E5"/>
    <w:rsid w:val="00BC050C"/>
    <w:rsid w:val="00BD4AE1"/>
    <w:rsid w:val="00BD7959"/>
    <w:rsid w:val="00BE283B"/>
    <w:rsid w:val="00BE63E9"/>
    <w:rsid w:val="00BF22BF"/>
    <w:rsid w:val="00C030EA"/>
    <w:rsid w:val="00C14086"/>
    <w:rsid w:val="00C2032C"/>
    <w:rsid w:val="00C34E4D"/>
    <w:rsid w:val="00C4052F"/>
    <w:rsid w:val="00C503C3"/>
    <w:rsid w:val="00C544CE"/>
    <w:rsid w:val="00C6665D"/>
    <w:rsid w:val="00C72681"/>
    <w:rsid w:val="00C75B15"/>
    <w:rsid w:val="00C95123"/>
    <w:rsid w:val="00CA1EC3"/>
    <w:rsid w:val="00CB1C59"/>
    <w:rsid w:val="00CB6A8D"/>
    <w:rsid w:val="00CC208E"/>
    <w:rsid w:val="00CD51CB"/>
    <w:rsid w:val="00CE240B"/>
    <w:rsid w:val="00CE304E"/>
    <w:rsid w:val="00CF0C0F"/>
    <w:rsid w:val="00CF6509"/>
    <w:rsid w:val="00D00362"/>
    <w:rsid w:val="00D007D7"/>
    <w:rsid w:val="00D06E7B"/>
    <w:rsid w:val="00D12953"/>
    <w:rsid w:val="00D22E92"/>
    <w:rsid w:val="00D307CF"/>
    <w:rsid w:val="00D32538"/>
    <w:rsid w:val="00D33A5A"/>
    <w:rsid w:val="00D34782"/>
    <w:rsid w:val="00D36E4B"/>
    <w:rsid w:val="00D472E0"/>
    <w:rsid w:val="00D51991"/>
    <w:rsid w:val="00D56033"/>
    <w:rsid w:val="00D5699D"/>
    <w:rsid w:val="00D6050C"/>
    <w:rsid w:val="00D66686"/>
    <w:rsid w:val="00D71633"/>
    <w:rsid w:val="00D71B3C"/>
    <w:rsid w:val="00D72F78"/>
    <w:rsid w:val="00D73731"/>
    <w:rsid w:val="00D84F9D"/>
    <w:rsid w:val="00D85DEE"/>
    <w:rsid w:val="00D86090"/>
    <w:rsid w:val="00D86A21"/>
    <w:rsid w:val="00D90F28"/>
    <w:rsid w:val="00DA31B7"/>
    <w:rsid w:val="00DA5B39"/>
    <w:rsid w:val="00DB18EB"/>
    <w:rsid w:val="00DB377D"/>
    <w:rsid w:val="00DB395F"/>
    <w:rsid w:val="00DB4BF7"/>
    <w:rsid w:val="00DC3AC9"/>
    <w:rsid w:val="00DC6AA9"/>
    <w:rsid w:val="00DD159A"/>
    <w:rsid w:val="00DD19ED"/>
    <w:rsid w:val="00DD6856"/>
    <w:rsid w:val="00DF06A4"/>
    <w:rsid w:val="00DF1528"/>
    <w:rsid w:val="00DF77CD"/>
    <w:rsid w:val="00E00067"/>
    <w:rsid w:val="00E03E8D"/>
    <w:rsid w:val="00E06991"/>
    <w:rsid w:val="00E17D83"/>
    <w:rsid w:val="00E20B9E"/>
    <w:rsid w:val="00E23951"/>
    <w:rsid w:val="00E2679A"/>
    <w:rsid w:val="00E34F92"/>
    <w:rsid w:val="00E522CF"/>
    <w:rsid w:val="00E56691"/>
    <w:rsid w:val="00E6011B"/>
    <w:rsid w:val="00E62EE8"/>
    <w:rsid w:val="00E659D1"/>
    <w:rsid w:val="00E66A70"/>
    <w:rsid w:val="00E73616"/>
    <w:rsid w:val="00E77AAC"/>
    <w:rsid w:val="00E80E78"/>
    <w:rsid w:val="00E84F3A"/>
    <w:rsid w:val="00E9562F"/>
    <w:rsid w:val="00EB2266"/>
    <w:rsid w:val="00EC2687"/>
    <w:rsid w:val="00EC43F9"/>
    <w:rsid w:val="00EE04A1"/>
    <w:rsid w:val="00F06FE2"/>
    <w:rsid w:val="00F116F8"/>
    <w:rsid w:val="00F37762"/>
    <w:rsid w:val="00F415E9"/>
    <w:rsid w:val="00F47BDB"/>
    <w:rsid w:val="00F548C6"/>
    <w:rsid w:val="00F57993"/>
    <w:rsid w:val="00F602A6"/>
    <w:rsid w:val="00F60955"/>
    <w:rsid w:val="00F67D6F"/>
    <w:rsid w:val="00F742F3"/>
    <w:rsid w:val="00F74579"/>
    <w:rsid w:val="00F86606"/>
    <w:rsid w:val="00FA3478"/>
    <w:rsid w:val="00FA7070"/>
    <w:rsid w:val="00FB0378"/>
    <w:rsid w:val="00FB2323"/>
    <w:rsid w:val="00FB357C"/>
    <w:rsid w:val="00FC29E1"/>
    <w:rsid w:val="00FC3C40"/>
    <w:rsid w:val="00FC4743"/>
    <w:rsid w:val="00FD568F"/>
    <w:rsid w:val="00FF0986"/>
    <w:rsid w:val="00FF161F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9768"/>
  <w15:chartTrackingRefBased/>
  <w15:docId w15:val="{04EFABB9-488D-4E09-82AB-271F0A4E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319e890f49bac6f055444c9ed913c83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59c9e79f186d00f94042578774b53bfd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44FA2C06-83FD-4AF8-B56D-72B50275C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E939A-FCC0-4BA0-BAC8-871511B80A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F78A23-3949-4223-A7FC-63638CAD4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3E553F-58F1-4152-A031-21D25A5450AC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3026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21144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a.detka</dc:creator>
  <cp:keywords/>
  <cp:lastModifiedBy>Ewa Mejłun</cp:lastModifiedBy>
  <cp:revision>6</cp:revision>
  <cp:lastPrinted>2024-07-06T20:11:00Z</cp:lastPrinted>
  <dcterms:created xsi:type="dcterms:W3CDTF">2025-07-31T11:38:00Z</dcterms:created>
  <dcterms:modified xsi:type="dcterms:W3CDTF">2025-07-31T13:01:00Z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